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FF6579" w:rsidTr="008C62D1">
        <w:tc>
          <w:tcPr>
            <w:tcW w:w="4785" w:type="dxa"/>
          </w:tcPr>
          <w:p w:rsidR="00FF6579" w:rsidRPr="007C1F2E" w:rsidRDefault="00FF6579" w:rsidP="008A4F96">
            <w:pPr>
              <w:topLinePunct/>
              <w:autoSpaceDE/>
              <w:snapToGrid w:val="0"/>
              <w:spacing w:line="290" w:lineRule="atLeast"/>
              <w:jc w:val="center"/>
              <w:rPr>
                <w:rFonts w:ascii="한컴바탕" w:eastAsia="한컴바탕" w:hAnsi="한컴바탕" w:cs="한컴바탕"/>
                <w:b/>
                <w:sz w:val="26"/>
                <w:szCs w:val="26"/>
              </w:rPr>
            </w:pPr>
            <w:r w:rsidRPr="007C1F2E">
              <w:rPr>
                <w:rFonts w:ascii="한컴바탕" w:eastAsia="한컴바탕" w:hAnsi="한컴바탕" w:cs="한컴바탕" w:hint="eastAsia"/>
                <w:b/>
                <w:sz w:val="26"/>
                <w:szCs w:val="26"/>
              </w:rPr>
              <w:t>사회단체 등록 보관서류</w:t>
            </w:r>
            <w:r w:rsidRPr="007C1F2E">
              <w:rPr>
                <w:rFonts w:ascii="한컴바탕" w:eastAsia="한컴바탕" w:hAnsi="한컴바탕" w:cs="한컴바탕"/>
                <w:b/>
                <w:sz w:val="26"/>
                <w:szCs w:val="26"/>
              </w:rPr>
              <w:t xml:space="preserve"> </w:t>
            </w:r>
            <w:r w:rsidRPr="007C1F2E">
              <w:rPr>
                <w:rFonts w:ascii="한컴바탕" w:eastAsia="한컴바탕" w:hAnsi="한컴바탕" w:cs="한컴바탕" w:hint="eastAsia"/>
                <w:b/>
                <w:sz w:val="26"/>
                <w:szCs w:val="26"/>
              </w:rPr>
              <w:t>관리방법</w:t>
            </w:r>
          </w:p>
          <w:p w:rsidR="00FF6579" w:rsidRPr="008A4F96" w:rsidRDefault="00FF6579" w:rsidP="008A4F96">
            <w:pPr>
              <w:topLinePunct/>
              <w:autoSpaceDE/>
              <w:snapToGrid w:val="0"/>
              <w:spacing w:line="290" w:lineRule="atLeast"/>
              <w:jc w:val="center"/>
              <w:rPr>
                <w:rFonts w:ascii="한컴바탕" w:eastAsia="한컴바탕" w:hAnsi="한컴바탕" w:cs="한컴바탕"/>
                <w:sz w:val="21"/>
                <w:szCs w:val="21"/>
              </w:rPr>
            </w:pPr>
            <w:r w:rsidRPr="008A4F96">
              <w:rPr>
                <w:rFonts w:ascii="한컴바탕" w:eastAsia="한컴바탕" w:hAnsi="한컴바탕" w:cs="한컴바탕" w:hint="eastAsia"/>
                <w:sz w:val="21"/>
                <w:szCs w:val="21"/>
              </w:rPr>
              <w:t>보관서류자료관</w:t>
            </w:r>
            <w:r w:rsidRPr="008A4F96">
              <w:rPr>
                <w:rFonts w:ascii="한컴바탕" w:eastAsia="한컴바탕" w:hAnsi="한컴바탕" w:cs="한컴바탕"/>
                <w:sz w:val="21"/>
                <w:szCs w:val="21"/>
              </w:rPr>
              <w:t>, 2010</w:t>
            </w:r>
            <w:r w:rsidRPr="008A4F96">
              <w:rPr>
                <w:rFonts w:ascii="한컴바탕" w:eastAsia="한컴바탕" w:hAnsi="한컴바탕" w:cs="한컴바탕" w:hint="eastAsia"/>
                <w:sz w:val="21"/>
                <w:szCs w:val="21"/>
              </w:rPr>
              <w:t>년</w:t>
            </w:r>
            <w:r w:rsidRPr="008A4F96">
              <w:rPr>
                <w:rFonts w:ascii="한컴바탕" w:eastAsia="한컴바탕" w:hAnsi="한컴바탕" w:cs="한컴바탕"/>
                <w:sz w:val="21"/>
                <w:szCs w:val="21"/>
              </w:rPr>
              <w:t xml:space="preserve"> 7</w:t>
            </w:r>
            <w:r w:rsidRPr="008A4F96">
              <w:rPr>
                <w:rFonts w:ascii="한컴바탕" w:eastAsia="한컴바탕" w:hAnsi="한컴바탕" w:cs="한컴바탕" w:hint="eastAsia"/>
                <w:sz w:val="21"/>
                <w:szCs w:val="21"/>
              </w:rPr>
              <w:t>월</w:t>
            </w:r>
            <w:r w:rsidRPr="008A4F96">
              <w:rPr>
                <w:rFonts w:ascii="한컴바탕" w:eastAsia="한컴바탕" w:hAnsi="한컴바탕" w:cs="한컴바탕"/>
                <w:sz w:val="21"/>
                <w:szCs w:val="21"/>
              </w:rPr>
              <w:t xml:space="preserve"> 28</w:t>
            </w:r>
            <w:r w:rsidRPr="008A4F96">
              <w:rPr>
                <w:rFonts w:ascii="한컴바탕" w:eastAsia="한컴바탕" w:hAnsi="한컴바탕" w:cs="한컴바탕" w:hint="eastAsia"/>
                <w:sz w:val="21"/>
                <w:szCs w:val="21"/>
              </w:rPr>
              <w:t>일</w:t>
            </w:r>
          </w:p>
          <w:p w:rsidR="00FF6579" w:rsidRPr="008A4F96" w:rsidRDefault="00FF6579" w:rsidP="008A4F96">
            <w:pPr>
              <w:topLinePunct/>
              <w:autoSpaceDE/>
              <w:snapToGrid w:val="0"/>
              <w:spacing w:line="290" w:lineRule="atLeast"/>
              <w:rPr>
                <w:rFonts w:ascii="한컴바탕" w:eastAsia="한컴바탕" w:hAnsi="한컴바탕" w:cs="한컴바탕"/>
                <w:sz w:val="21"/>
                <w:szCs w:val="21"/>
              </w:rPr>
            </w:pP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1</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규범화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관리를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강화하고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등록보관서류의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작용을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충분히</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발휘시키기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위하여,</w:t>
            </w:r>
            <w:r w:rsidRPr="008A4F96">
              <w:rPr>
                <w:rFonts w:ascii="한컴바탕" w:eastAsia="한컴바탕" w:hAnsi="한컴바탕" w:cs="한컴바탕"/>
                <w:sz w:val="21"/>
                <w:szCs w:val="21"/>
              </w:rPr>
              <w:t xml:space="preserve"> &lt;</w:t>
            </w:r>
            <w:r w:rsidRPr="008A4F96">
              <w:rPr>
                <w:rFonts w:ascii="한컴바탕" w:eastAsia="한컴바탕" w:hAnsi="한컴바탕" w:cs="한컴바탕" w:hint="eastAsia"/>
                <w:sz w:val="21"/>
                <w:szCs w:val="21"/>
              </w:rPr>
              <w:t>중화인민공화국</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보관서류법</w:t>
            </w:r>
            <w:r w:rsidRPr="008A4F96">
              <w:rPr>
                <w:rFonts w:ascii="한컴바탕" w:eastAsia="한컴바탕" w:hAnsi="한컴바탕" w:cs="한컴바탕"/>
                <w:sz w:val="21"/>
                <w:szCs w:val="21"/>
              </w:rPr>
              <w:t>&gt;, &lt;</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등록관리조례</w:t>
            </w:r>
            <w:r w:rsidRPr="008A4F96">
              <w:rPr>
                <w:rFonts w:ascii="한컴바탕" w:eastAsia="한컴바탕" w:hAnsi="한컴바탕" w:cs="한컴바탕"/>
                <w:sz w:val="21"/>
                <w:szCs w:val="21"/>
              </w:rPr>
              <w:t>&gt;, &lt;</w:t>
            </w:r>
            <w:r w:rsidRPr="008A4F96">
              <w:rPr>
                <w:rFonts w:ascii="한컴바탕" w:eastAsia="한컴바탕" w:hAnsi="한컴바탕" w:cs="한컴바탕" w:hint="eastAsia"/>
                <w:sz w:val="21"/>
                <w:szCs w:val="21"/>
              </w:rPr>
              <w:t>민영</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비기업단위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등록관리 임시조례</w:t>
            </w:r>
            <w:r w:rsidRPr="008A4F96">
              <w:rPr>
                <w:rFonts w:ascii="한컴바탕" w:eastAsia="한컴바탕" w:hAnsi="한컴바탕" w:cs="한컴바탕"/>
                <w:sz w:val="21"/>
                <w:szCs w:val="21"/>
              </w:rPr>
              <w:t>&gt;</w:t>
            </w:r>
            <w:r w:rsidRPr="008A4F96">
              <w:rPr>
                <w:rFonts w:ascii="한컴바탕" w:eastAsia="한컴바탕" w:hAnsi="한컴바탕" w:cs="한컴바탕" w:hint="eastAsia"/>
                <w:sz w:val="21"/>
                <w:szCs w:val="21"/>
              </w:rPr>
              <w:t>와</w:t>
            </w:r>
            <w:r w:rsidRPr="008A4F96">
              <w:rPr>
                <w:rFonts w:ascii="한컴바탕" w:eastAsia="한컴바탕" w:hAnsi="한컴바탕" w:cs="한컴바탕"/>
                <w:sz w:val="21"/>
                <w:szCs w:val="21"/>
              </w:rPr>
              <w:t xml:space="preserve"> &lt;</w:t>
            </w:r>
            <w:r w:rsidRPr="008A4F96">
              <w:rPr>
                <w:rFonts w:ascii="한컴바탕" w:eastAsia="한컴바탕" w:hAnsi="한컴바탕" w:cs="한컴바탕" w:hint="eastAsia"/>
                <w:sz w:val="21"/>
                <w:szCs w:val="21"/>
              </w:rPr>
              <w:t>기금회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관리조례</w:t>
            </w:r>
            <w:r w:rsidRPr="008A4F96">
              <w:rPr>
                <w:rFonts w:ascii="한컴바탕" w:eastAsia="한컴바탕" w:hAnsi="한컴바탕" w:cs="한컴바탕"/>
                <w:sz w:val="21"/>
                <w:szCs w:val="21"/>
              </w:rPr>
              <w:t xml:space="preserve">&gt; </w:t>
            </w:r>
            <w:r w:rsidRPr="008A4F96">
              <w:rPr>
                <w:rFonts w:ascii="한컴바탕" w:eastAsia="한컴바탕" w:hAnsi="한컴바탕" w:cs="한컴바탕" w:hint="eastAsia"/>
                <w:sz w:val="21"/>
                <w:szCs w:val="21"/>
              </w:rPr>
              <w:t>등</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관련</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규정에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근거하여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본</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방법을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제정한다</w:t>
            </w:r>
            <w:r w:rsidRPr="008A4F96">
              <w:rPr>
                <w:rFonts w:ascii="한컴바탕" w:eastAsia="한컴바탕" w:hAnsi="한컴바탕" w:cs="한컴바탕"/>
                <w:sz w:val="21"/>
                <w:szCs w:val="21"/>
              </w:rPr>
              <w:t xml:space="preserve">. </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2</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본</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방법에서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현급</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이상</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인민정부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민정부문에서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법에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따라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및</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분지</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대표</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기구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기금회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및</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분지</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대표</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기구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외국기금회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대표기구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및</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민영 비기업단위의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설립준비 신청</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설립등기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변경등기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말소등기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등록비치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정관의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심사인가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연도검사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및</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행정처벌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업무를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수행하는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과정에서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형성된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참고와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이용가치가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있는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각종</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문서서류를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말한다</w:t>
            </w:r>
            <w:r w:rsidRPr="008A4F96">
              <w:rPr>
                <w:rFonts w:ascii="한컴바탕" w:eastAsia="한컴바탕" w:hAnsi="한컴바탕" w:cs="한컴바탕"/>
                <w:sz w:val="21"/>
                <w:szCs w:val="21"/>
              </w:rPr>
              <w:t>.</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3</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 관리업무는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현급</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이상</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인민정부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민정부서에서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급별로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책임지며, 그</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업무는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동급</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 행정관리부서와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상급</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민정부서의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감독과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지도를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받는다</w:t>
            </w:r>
            <w:r w:rsidRPr="008A4F96">
              <w:rPr>
                <w:rFonts w:ascii="한컴바탕" w:eastAsia="한컴바탕" w:hAnsi="한컴바탕" w:cs="한컴바탕"/>
                <w:sz w:val="21"/>
                <w:szCs w:val="21"/>
              </w:rPr>
              <w:t xml:space="preserve">. </w:t>
            </w:r>
          </w:p>
          <w:p w:rsidR="00FF6579" w:rsidRPr="005129D7" w:rsidRDefault="00FF6579" w:rsidP="005129D7">
            <w:pPr>
              <w:topLinePunct/>
              <w:autoSpaceDE/>
              <w:snapToGrid w:val="0"/>
              <w:spacing w:line="290" w:lineRule="atLeast"/>
              <w:ind w:firstLineChars="200" w:firstLine="372"/>
              <w:rPr>
                <w:rFonts w:ascii="한컴바탕" w:eastAsia="한컴바탕" w:hAnsi="한컴바탕" w:cs="한컴바탕"/>
                <w:spacing w:val="-10"/>
                <w:sz w:val="21"/>
                <w:szCs w:val="21"/>
              </w:rPr>
            </w:pPr>
            <w:r w:rsidRPr="005129D7">
              <w:rPr>
                <w:rFonts w:ascii="한컴바탕" w:eastAsia="한컴바탕" w:hAnsi="한컴바탕" w:cs="한컴바탕" w:hint="eastAsia"/>
                <w:b/>
                <w:spacing w:val="-10"/>
                <w:sz w:val="21"/>
                <w:szCs w:val="21"/>
              </w:rPr>
              <w:t>제</w:t>
            </w:r>
            <w:r w:rsidRPr="005129D7">
              <w:rPr>
                <w:rFonts w:ascii="한컴바탕" w:eastAsia="한컴바탕" w:hAnsi="한컴바탕" w:cs="한컴바탕"/>
                <w:b/>
                <w:spacing w:val="-10"/>
                <w:sz w:val="21"/>
                <w:szCs w:val="21"/>
              </w:rPr>
              <w:t>4</w:t>
            </w:r>
            <w:r w:rsidRPr="005129D7">
              <w:rPr>
                <w:rFonts w:ascii="한컴바탕" w:eastAsia="한컴바탕" w:hAnsi="한컴바탕" w:cs="한컴바탕" w:hint="eastAsia"/>
                <w:b/>
                <w:spacing w:val="-10"/>
                <w:sz w:val="21"/>
                <w:szCs w:val="21"/>
              </w:rPr>
              <w:t>조</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현급</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이상</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인민정부</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민정부서의</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보관서류 관리기구는</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사회단체 등록 보관서류를 집중적이고</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통일적으로</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관리하며</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전담인원</w:t>
            </w:r>
            <w:r w:rsidRPr="005129D7">
              <w:rPr>
                <w:rFonts w:ascii="한컴바탕" w:eastAsia="한컴바탕" w:hAnsi="한컴바탕" w:cs="한컴바탕"/>
                <w:spacing w:val="-10"/>
                <w:sz w:val="21"/>
                <w:szCs w:val="21"/>
              </w:rPr>
              <w:t>(</w:t>
            </w:r>
            <w:r w:rsidRPr="005129D7">
              <w:rPr>
                <w:rFonts w:ascii="한컴바탕" w:eastAsia="한컴바탕" w:hAnsi="한컴바탕" w:cs="한컴바탕" w:hint="eastAsia"/>
                <w:spacing w:val="-10"/>
                <w:sz w:val="21"/>
                <w:szCs w:val="21"/>
              </w:rPr>
              <w:t>혹은</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겸직인원</w:t>
            </w:r>
            <w:r w:rsidRPr="005129D7">
              <w:rPr>
                <w:rFonts w:ascii="한컴바탕" w:eastAsia="한컴바탕" w:hAnsi="한컴바탕" w:cs="한컴바탕"/>
                <w:spacing w:val="-10"/>
                <w:sz w:val="21"/>
                <w:szCs w:val="21"/>
              </w:rPr>
              <w:t>)</w:t>
            </w:r>
            <w:r w:rsidRPr="005129D7">
              <w:rPr>
                <w:rFonts w:ascii="한컴바탕" w:eastAsia="한컴바탕" w:hAnsi="한컴바탕" w:cs="한컴바탕" w:hint="eastAsia"/>
                <w:spacing w:val="-10"/>
                <w:sz w:val="21"/>
                <w:szCs w:val="21"/>
              </w:rPr>
              <w:t>을</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지정하여</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사회단체 등록 보관서류 관리업무를</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책임지도록</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한다</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또한</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사회단체 등록</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보관서류의</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관리제도를</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수립하고</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완벽히 하여</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사회단체</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등록 보관서류의</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완비하고</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정확하고</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시스템화하고</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안전하고</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효율적인</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이용을</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보장하며 아울러</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사회단체</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등록 보관서류의</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정보화</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관리와</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서비스를</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점차적으로</w:t>
            </w:r>
            <w:r w:rsidRPr="005129D7">
              <w:rPr>
                <w:rFonts w:ascii="한컴바탕" w:eastAsia="한컴바탕" w:hAnsi="한컴바탕" w:cs="한컴바탕"/>
                <w:spacing w:val="-10"/>
                <w:sz w:val="21"/>
                <w:szCs w:val="21"/>
              </w:rPr>
              <w:t xml:space="preserve"> </w:t>
            </w:r>
            <w:r w:rsidRPr="005129D7">
              <w:rPr>
                <w:rFonts w:ascii="한컴바탕" w:eastAsia="한컴바탕" w:hAnsi="한컴바탕" w:cs="한컴바탕" w:hint="eastAsia"/>
                <w:spacing w:val="-10"/>
                <w:sz w:val="21"/>
                <w:szCs w:val="21"/>
              </w:rPr>
              <w:t>실현한다</w:t>
            </w:r>
            <w:r w:rsidRPr="005129D7">
              <w:rPr>
                <w:rFonts w:ascii="한컴바탕" w:eastAsia="한컴바탕" w:hAnsi="한컴바탕" w:cs="한컴바탕"/>
                <w:spacing w:val="-10"/>
                <w:sz w:val="21"/>
                <w:szCs w:val="21"/>
              </w:rPr>
              <w:t xml:space="preserve">. </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5</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등록관리 업무기관은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행정허가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행정심사비준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행정처벌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감독관리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관련</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사항을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처리한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후</w:t>
            </w:r>
            <w:r w:rsidRPr="008A4F96">
              <w:rPr>
                <w:rFonts w:ascii="한컴바탕" w:eastAsia="한컴바탕" w:hAnsi="한컴바탕" w:cs="한컴바탕"/>
                <w:sz w:val="21"/>
                <w:szCs w:val="21"/>
              </w:rPr>
              <w:t xml:space="preserve"> 30</w:t>
            </w:r>
            <w:r w:rsidRPr="008A4F96">
              <w:rPr>
                <w:rFonts w:ascii="한컴바탕" w:eastAsia="한컴바탕" w:hAnsi="한컴바탕" w:cs="한컴바탕" w:hint="eastAsia"/>
                <w:sz w:val="21"/>
                <w:szCs w:val="21"/>
              </w:rPr>
              <w:t>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근무일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내에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서류를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정리하여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보관해야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한다</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보관서류관리기구</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인원</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접수할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반드시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열심히 점검하여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문서자료가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완비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완벽한지를 검사하고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규정한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요구에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부합되는 경우 접수하며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인수인계 수속을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밟는다</w:t>
            </w:r>
            <w:r w:rsidRPr="008A4F96">
              <w:rPr>
                <w:rFonts w:ascii="한컴바탕" w:eastAsia="한컴바탕" w:hAnsi="한컴바탕" w:cs="한컴바탕"/>
                <w:sz w:val="21"/>
                <w:szCs w:val="21"/>
              </w:rPr>
              <w:t>. (</w:t>
            </w:r>
            <w:r w:rsidRPr="008A4F96">
              <w:rPr>
                <w:rFonts w:ascii="한컴바탕" w:eastAsia="한컴바탕" w:hAnsi="한컴바탕" w:cs="한컴바탕" w:hint="eastAsia"/>
                <w:sz w:val="21"/>
                <w:szCs w:val="21"/>
              </w:rPr>
              <w:t>문서자료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보관범위는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본</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방법의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첨부파일을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참조</w:t>
            </w:r>
            <w:r w:rsidRPr="008A4F96">
              <w:rPr>
                <w:rFonts w:ascii="한컴바탕" w:eastAsia="한컴바탕" w:hAnsi="한컴바탕" w:cs="한컴바탕"/>
                <w:sz w:val="21"/>
                <w:szCs w:val="21"/>
              </w:rPr>
              <w:t>.)</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6</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사회단체별로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작성하는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원칙을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준수하며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 문서는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“건”을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단위로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정리한다</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일반적으로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한개 파일을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 건으로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간주하며,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원본과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부본은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건으로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팩스서류는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복사하여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원본</w:t>
            </w:r>
            <w:r w:rsidRPr="008A4F96">
              <w:rPr>
                <w:rFonts w:ascii="한컴바탕" w:eastAsia="한컴바탕" w:hAnsi="한컴바탕" w:cs="한컴바탕" w:hint="eastAsia"/>
                <w:sz w:val="21"/>
                <w:szCs w:val="21"/>
              </w:rPr>
              <w:lastRenderedPageBreak/>
              <w:t>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함께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건으로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신청과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심사허가는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각각</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건으로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한번에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여러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개의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표를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제출하였을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경우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각</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표를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건으로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간주한다</w:t>
            </w:r>
            <w:r w:rsidRPr="008A4F96">
              <w:rPr>
                <w:rFonts w:ascii="한컴바탕" w:eastAsia="한컴바탕" w:hAnsi="한컴바탕" w:cs="한컴바탕"/>
                <w:sz w:val="21"/>
                <w:szCs w:val="21"/>
              </w:rPr>
              <w:t xml:space="preserve">. </w:t>
            </w:r>
          </w:p>
          <w:p w:rsidR="00FF6579" w:rsidRPr="005129D7" w:rsidRDefault="00FF6579" w:rsidP="005129D7">
            <w:pPr>
              <w:topLinePunct/>
              <w:autoSpaceDE/>
              <w:snapToGrid w:val="0"/>
              <w:spacing w:line="290" w:lineRule="atLeast"/>
              <w:ind w:firstLineChars="200" w:firstLine="404"/>
              <w:rPr>
                <w:rFonts w:ascii="한컴바탕" w:eastAsia="한컴바탕" w:hAnsi="한컴바탕" w:cs="한컴바탕"/>
                <w:spacing w:val="-4"/>
                <w:sz w:val="21"/>
                <w:szCs w:val="21"/>
              </w:rPr>
            </w:pPr>
            <w:r w:rsidRPr="005129D7">
              <w:rPr>
                <w:rFonts w:ascii="한컴바탕" w:eastAsia="한컴바탕" w:hAnsi="한컴바탕" w:cs="한컴바탕" w:hint="eastAsia"/>
                <w:spacing w:val="-4"/>
                <w:sz w:val="21"/>
                <w:szCs w:val="21"/>
              </w:rPr>
              <w:t>사회단체의</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모든</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문서서류는</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형성된</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시간순서에</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따라</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배열하며,</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매개 문서는</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무산종이커버</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혹은</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등록 보관서류 봉투를 사용하여</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보관과</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이용에</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유리한</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방법으로</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고정시키는</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동시에</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배열순서에</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따라</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등록보관서류함에</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넣어</w:t>
            </w:r>
            <w:r w:rsidRPr="005129D7">
              <w:rPr>
                <w:rFonts w:ascii="한컴바탕" w:eastAsia="한컴바탕" w:hAnsi="한컴바탕" w:cs="한컴바탕"/>
                <w:spacing w:val="-4"/>
                <w:sz w:val="21"/>
                <w:szCs w:val="21"/>
              </w:rPr>
              <w:t xml:space="preserve"> </w:t>
            </w:r>
            <w:r w:rsidRPr="005129D7">
              <w:rPr>
                <w:rFonts w:ascii="한컴바탕" w:eastAsia="한컴바탕" w:hAnsi="한컴바탕" w:cs="한컴바탕" w:hint="eastAsia"/>
                <w:spacing w:val="-4"/>
                <w:sz w:val="21"/>
                <w:szCs w:val="21"/>
              </w:rPr>
              <w:t>보관한다</w:t>
            </w:r>
            <w:r w:rsidRPr="005129D7">
              <w:rPr>
                <w:rFonts w:ascii="한컴바탕" w:eastAsia="한컴바탕" w:hAnsi="한컴바탕" w:cs="한컴바탕"/>
                <w:spacing w:val="-4"/>
                <w:sz w:val="21"/>
                <w:szCs w:val="21"/>
              </w:rPr>
              <w:t xml:space="preserve">. </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7</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민간비기업단위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기금회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w:t>
            </w:r>
            <w:r w:rsidRPr="008A4F96">
              <w:rPr>
                <w:rFonts w:ascii="한컴바탕" w:eastAsia="한컴바탕" w:hAnsi="한컴바탕" w:cs="한컴바탕"/>
                <w:sz w:val="21"/>
                <w:szCs w:val="21"/>
              </w:rPr>
              <w:t xml:space="preserve"> 3</w:t>
            </w:r>
            <w:r w:rsidRPr="008A4F96">
              <w:rPr>
                <w:rFonts w:ascii="한컴바탕" w:eastAsia="한컴바탕" w:hAnsi="한컴바탕" w:cs="한컴바탕" w:hint="eastAsia"/>
                <w:sz w:val="21"/>
                <w:szCs w:val="21"/>
              </w:rPr>
              <w:t>가지 부류로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나눈다</w:t>
            </w:r>
            <w:r w:rsidRPr="008A4F96">
              <w:rPr>
                <w:rFonts w:ascii="한컴바탕" w:eastAsia="한컴바탕" w:hAnsi="한컴바탕" w:cs="한컴바탕"/>
                <w:sz w:val="21"/>
                <w:szCs w:val="21"/>
              </w:rPr>
              <w:t xml:space="preserve">. </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8</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각</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등기증번호</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순서에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따라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배열한다</w:t>
            </w:r>
            <w:r w:rsidRPr="008A4F96">
              <w:rPr>
                <w:rFonts w:ascii="한컴바탕" w:eastAsia="한컴바탕" w:hAnsi="한컴바탕" w:cs="한컴바탕"/>
                <w:sz w:val="21"/>
                <w:szCs w:val="21"/>
              </w:rPr>
              <w:t>.</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9</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등록서류 보관기관은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사회단체명부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검색엔진을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제공해야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한다</w:t>
            </w:r>
            <w:r w:rsidRPr="008A4F96">
              <w:rPr>
                <w:rFonts w:ascii="한컴바탕" w:eastAsia="한컴바탕" w:hAnsi="한컴바탕" w:cs="한컴바탕"/>
                <w:sz w:val="21"/>
                <w:szCs w:val="21"/>
              </w:rPr>
              <w:t>.</w:t>
            </w:r>
          </w:p>
          <w:p w:rsidR="00FF6579" w:rsidRPr="005129D7" w:rsidRDefault="00FF6579" w:rsidP="005129D7">
            <w:pPr>
              <w:topLinePunct/>
              <w:autoSpaceDE/>
              <w:snapToGrid w:val="0"/>
              <w:spacing w:line="290" w:lineRule="atLeast"/>
              <w:ind w:firstLineChars="200" w:firstLine="388"/>
              <w:rPr>
                <w:rFonts w:ascii="한컴바탕" w:eastAsia="한컴바탕" w:hAnsi="한컴바탕" w:cs="한컴바탕"/>
                <w:spacing w:val="-6"/>
                <w:sz w:val="21"/>
                <w:szCs w:val="21"/>
              </w:rPr>
            </w:pPr>
            <w:r w:rsidRPr="005129D7">
              <w:rPr>
                <w:rFonts w:ascii="한컴바탕" w:eastAsia="한컴바탕" w:hAnsi="한컴바탕" w:cs="한컴바탕" w:hint="eastAsia"/>
                <w:b/>
                <w:spacing w:val="-6"/>
                <w:sz w:val="21"/>
                <w:szCs w:val="21"/>
              </w:rPr>
              <w:t>제</w:t>
            </w:r>
            <w:r w:rsidRPr="005129D7">
              <w:rPr>
                <w:rFonts w:ascii="한컴바탕" w:eastAsia="한컴바탕" w:hAnsi="한컴바탕" w:cs="한컴바탕"/>
                <w:b/>
                <w:spacing w:val="-6"/>
                <w:sz w:val="21"/>
                <w:szCs w:val="21"/>
              </w:rPr>
              <w:t>10</w:t>
            </w:r>
            <w:r w:rsidRPr="005129D7">
              <w:rPr>
                <w:rFonts w:ascii="한컴바탕" w:eastAsia="한컴바탕" w:hAnsi="한컴바탕" w:cs="한컴바탕" w:hint="eastAsia"/>
                <w:b/>
                <w:spacing w:val="-6"/>
                <w:sz w:val="21"/>
                <w:szCs w:val="21"/>
              </w:rPr>
              <w:t>조</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사회단체 등록 보관서류는</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전문장소를</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선정하여</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보관해야</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하며</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필요한</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보관시설을</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배치해야</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하며</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화재방지</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도난방지</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오염방지</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유해생물방지</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등</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안전시설을</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설치하여</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등록 보관서류의</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안전을</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보장해야</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한다</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등록 보관서류 관리기구는</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등록서류의</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보관상태를</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정기적으로</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검사하고 문제를</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발견한 경우 지체없이</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해결해야</w:t>
            </w:r>
            <w:r w:rsidRPr="005129D7">
              <w:rPr>
                <w:rFonts w:ascii="한컴바탕" w:eastAsia="한컴바탕" w:hAnsi="한컴바탕" w:cs="한컴바탕"/>
                <w:spacing w:val="-6"/>
                <w:sz w:val="21"/>
                <w:szCs w:val="21"/>
              </w:rPr>
              <w:t xml:space="preserve"> </w:t>
            </w:r>
            <w:r w:rsidRPr="005129D7">
              <w:rPr>
                <w:rFonts w:ascii="한컴바탕" w:eastAsia="한컴바탕" w:hAnsi="한컴바탕" w:cs="한컴바탕" w:hint="eastAsia"/>
                <w:spacing w:val="-6"/>
                <w:sz w:val="21"/>
                <w:szCs w:val="21"/>
              </w:rPr>
              <w:t>한다</w:t>
            </w:r>
            <w:r w:rsidRPr="005129D7">
              <w:rPr>
                <w:rFonts w:ascii="한컴바탕" w:eastAsia="한컴바탕" w:hAnsi="한컴바탕" w:cs="한컴바탕"/>
                <w:spacing w:val="-6"/>
                <w:sz w:val="21"/>
                <w:szCs w:val="21"/>
              </w:rPr>
              <w:t xml:space="preserve">. </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11</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동륵 보관서류는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영구 보관한다</w:t>
            </w:r>
            <w:r w:rsidRPr="008A4F96">
              <w:rPr>
                <w:rFonts w:ascii="한컴바탕" w:eastAsia="한컴바탕" w:hAnsi="한컴바탕" w:cs="한컴바탕"/>
                <w:sz w:val="21"/>
                <w:szCs w:val="21"/>
              </w:rPr>
              <w:t xml:space="preserve">. </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12</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그 사회단체가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말소된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날로부터</w:t>
            </w:r>
            <w:r w:rsidRPr="008A4F96">
              <w:rPr>
                <w:rFonts w:ascii="한컴바탕" w:eastAsia="한컴바탕" w:hAnsi="한컴바탕" w:cs="한컴바탕"/>
                <w:sz w:val="21"/>
                <w:szCs w:val="21"/>
              </w:rPr>
              <w:t xml:space="preserve"> 10</w:t>
            </w:r>
            <w:r w:rsidRPr="008A4F96">
              <w:rPr>
                <w:rFonts w:ascii="한컴바탕" w:eastAsia="한컴바탕" w:hAnsi="한컴바탕" w:cs="한컴바탕" w:hint="eastAsia"/>
                <w:sz w:val="21"/>
                <w:szCs w:val="21"/>
              </w:rPr>
              <w:t>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동급</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국가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종합등록서류보관기관에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이전하여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보관한다</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13</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 보관서류는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아래와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같은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규정에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따라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이용해야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한다</w:t>
            </w:r>
            <w:r w:rsidRPr="008A4F96">
              <w:rPr>
                <w:rFonts w:ascii="한컴바탕" w:eastAsia="한컴바탕" w:hAnsi="한컴바탕" w:cs="한컴바탕"/>
                <w:sz w:val="21"/>
                <w:szCs w:val="21"/>
              </w:rPr>
              <w:t>.</w:t>
            </w:r>
          </w:p>
          <w:p w:rsidR="00F41E7B" w:rsidRDefault="00FF6579" w:rsidP="008A4F96">
            <w:pPr>
              <w:pStyle w:val="ListParagraph"/>
              <w:numPr>
                <w:ilvl w:val="0"/>
                <w:numId w:val="1"/>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sz w:val="21"/>
                <w:szCs w:val="21"/>
              </w:rPr>
              <w:t>사회단체 등록 보관서류를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작성한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w:t>
            </w:r>
          </w:p>
          <w:p w:rsidR="00FF6579" w:rsidRPr="008A4F96" w:rsidRDefault="00FF6579" w:rsidP="00F41E7B">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업이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업무상의 필요로 인해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이용해야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경우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관련</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수속을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밟고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이용할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있다</w:t>
            </w:r>
            <w:r w:rsidRPr="008A4F96">
              <w:rPr>
                <w:rFonts w:ascii="한컴바탕" w:eastAsia="한컴바탕" w:hAnsi="한컴바탕" w:cs="한컴바탕"/>
                <w:sz w:val="21"/>
                <w:szCs w:val="21"/>
              </w:rPr>
              <w:t>.</w:t>
            </w:r>
          </w:p>
          <w:p w:rsidR="00F41E7B" w:rsidRDefault="00FF6579" w:rsidP="008A4F96">
            <w:pPr>
              <w:pStyle w:val="ListParagraph"/>
              <w:numPr>
                <w:ilvl w:val="0"/>
                <w:numId w:val="1"/>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sz w:val="21"/>
                <w:szCs w:val="21"/>
              </w:rPr>
              <w:t>인민법원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인민검찰원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공안기관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국가</w:t>
            </w:r>
          </w:p>
          <w:p w:rsidR="00FF6579" w:rsidRPr="008A4F96" w:rsidRDefault="00FF6579" w:rsidP="00F41E7B">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안전기관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부문은 업무상 필요 시 단위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위임장을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제시하고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유관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이용할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있다</w:t>
            </w:r>
            <w:r w:rsidRPr="008A4F96">
              <w:rPr>
                <w:rFonts w:ascii="한컴바탕" w:eastAsia="한컴바탕" w:hAnsi="한컴바탕" w:cs="한컴바탕"/>
                <w:sz w:val="21"/>
                <w:szCs w:val="21"/>
              </w:rPr>
              <w:t>.</w:t>
            </w:r>
          </w:p>
          <w:p w:rsidR="00F41E7B" w:rsidRDefault="00FF6579" w:rsidP="008A4F96">
            <w:pPr>
              <w:pStyle w:val="ListParagraph"/>
              <w:numPr>
                <w:ilvl w:val="0"/>
                <w:numId w:val="1"/>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sz w:val="21"/>
                <w:szCs w:val="21"/>
              </w:rPr>
              <w:t>사회단체 업무주관단위는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 xml:space="preserve">업무상 필요 </w:t>
            </w:r>
          </w:p>
          <w:p w:rsidR="00FF6579" w:rsidRPr="008A4F96" w:rsidRDefault="00FF6579" w:rsidP="00F41E7B">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단위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위임장을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제시하고 그가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주관하는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이용할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있다</w:t>
            </w:r>
            <w:r w:rsidRPr="008A4F96">
              <w:rPr>
                <w:rFonts w:ascii="한컴바탕" w:eastAsia="한컴바탕" w:hAnsi="한컴바탕" w:cs="한컴바탕"/>
                <w:sz w:val="21"/>
                <w:szCs w:val="21"/>
              </w:rPr>
              <w:t>.</w:t>
            </w:r>
          </w:p>
          <w:p w:rsidR="00F41E7B" w:rsidRDefault="00FF6579" w:rsidP="008A4F96">
            <w:pPr>
              <w:pStyle w:val="ListParagraph"/>
              <w:numPr>
                <w:ilvl w:val="0"/>
                <w:numId w:val="1"/>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sz w:val="21"/>
                <w:szCs w:val="21"/>
              </w:rPr>
              <w:t>사회단체는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업무상 필요 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단위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위임</w:t>
            </w:r>
          </w:p>
          <w:p w:rsidR="00FF6579" w:rsidRPr="008A4F96" w:rsidRDefault="00FF6579" w:rsidP="00F41E7B">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장을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제시하고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본</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단체의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 보관서류를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이용할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있다</w:t>
            </w:r>
            <w:r w:rsidRPr="008A4F96">
              <w:rPr>
                <w:rFonts w:ascii="한컴바탕" w:eastAsia="한컴바탕" w:hAnsi="한컴바탕" w:cs="한컴바탕"/>
                <w:sz w:val="21"/>
                <w:szCs w:val="21"/>
              </w:rPr>
              <w:t>.</w:t>
            </w:r>
          </w:p>
          <w:p w:rsidR="00F41E7B" w:rsidRPr="00260836" w:rsidRDefault="00FF6579" w:rsidP="008A4F96">
            <w:pPr>
              <w:pStyle w:val="ListParagraph"/>
              <w:numPr>
                <w:ilvl w:val="0"/>
                <w:numId w:val="1"/>
              </w:numPr>
              <w:topLinePunct/>
              <w:autoSpaceDE/>
              <w:snapToGrid w:val="0"/>
              <w:spacing w:line="290" w:lineRule="atLeast"/>
              <w:ind w:leftChars="0"/>
              <w:rPr>
                <w:rFonts w:ascii="한컴바탕" w:eastAsia="한컴바탕" w:hAnsi="한컴바탕" w:cs="한컴바탕" w:hint="eastAsia"/>
                <w:spacing w:val="-2"/>
                <w:sz w:val="21"/>
                <w:szCs w:val="21"/>
              </w:rPr>
            </w:pPr>
            <w:r w:rsidRPr="00260836">
              <w:rPr>
                <w:rFonts w:ascii="한컴바탕" w:eastAsia="한컴바탕" w:hAnsi="한컴바탕" w:cs="한컴바탕" w:hint="eastAsia"/>
                <w:spacing w:val="-2"/>
                <w:sz w:val="21"/>
                <w:szCs w:val="21"/>
              </w:rPr>
              <w:t>변호사는</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사건처리의</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 xml:space="preserve">필요에 근거하여 </w:t>
            </w:r>
          </w:p>
          <w:p w:rsidR="00FF6579" w:rsidRPr="00260836" w:rsidRDefault="00FF6579" w:rsidP="00F41E7B">
            <w:pPr>
              <w:pStyle w:val="ListParagraph"/>
              <w:topLinePunct/>
              <w:autoSpaceDE/>
              <w:snapToGrid w:val="0"/>
              <w:spacing w:line="290" w:lineRule="atLeast"/>
              <w:ind w:leftChars="0" w:left="0"/>
              <w:rPr>
                <w:rFonts w:ascii="한컴바탕" w:eastAsia="한컴바탕" w:hAnsi="한컴바탕" w:cs="한컴바탕"/>
                <w:spacing w:val="-2"/>
                <w:sz w:val="21"/>
                <w:szCs w:val="21"/>
              </w:rPr>
            </w:pPr>
            <w:r w:rsidRPr="00260836">
              <w:rPr>
                <w:rFonts w:ascii="한컴바탕" w:eastAsia="한컴바탕" w:hAnsi="한컴바탕" w:cs="한컴바탕" w:hint="eastAsia"/>
                <w:spacing w:val="-2"/>
                <w:sz w:val="21"/>
                <w:szCs w:val="21"/>
              </w:rPr>
              <w:t>스스로</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조사와</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증거수집을</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함에 있어서</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변호사</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자격증과</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변호사사무소의 증명을</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제시하고</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 xml:space="preserve">그가 </w:t>
            </w:r>
            <w:r w:rsidRPr="00260836">
              <w:rPr>
                <w:rFonts w:ascii="한컴바탕" w:eastAsia="한컴바탕" w:hAnsi="한컴바탕" w:cs="한컴바탕" w:hint="eastAsia"/>
                <w:spacing w:val="-2"/>
                <w:sz w:val="21"/>
                <w:szCs w:val="21"/>
              </w:rPr>
              <w:lastRenderedPageBreak/>
              <w:t>맡은 법률업무와</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관련되는</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사회단체 등록 보관서류를</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이용할</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수</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있다</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당사자와</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변호사</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외의</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기타</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소송대리인은</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사건의</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필요에</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근거하여</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사건을</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수리한</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법원의</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증명자료</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혹은</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개인의</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유효증명자료를</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제시하고</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소송업무와</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관련되는</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사회단체 등록보관서류를</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이용할</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수</w:t>
            </w:r>
            <w:r w:rsidRPr="00260836">
              <w:rPr>
                <w:rFonts w:ascii="한컴바탕" w:eastAsia="한컴바탕" w:hAnsi="한컴바탕" w:cs="한컴바탕"/>
                <w:spacing w:val="-2"/>
                <w:sz w:val="21"/>
                <w:szCs w:val="21"/>
              </w:rPr>
              <w:t xml:space="preserve"> </w:t>
            </w:r>
            <w:r w:rsidRPr="00260836">
              <w:rPr>
                <w:rFonts w:ascii="한컴바탕" w:eastAsia="한컴바탕" w:hAnsi="한컴바탕" w:cs="한컴바탕" w:hint="eastAsia"/>
                <w:spacing w:val="-2"/>
                <w:sz w:val="21"/>
                <w:szCs w:val="21"/>
              </w:rPr>
              <w:t>있다</w:t>
            </w:r>
            <w:r w:rsidRPr="00260836">
              <w:rPr>
                <w:rFonts w:ascii="한컴바탕" w:eastAsia="한컴바탕" w:hAnsi="한컴바탕" w:cs="한컴바탕"/>
                <w:spacing w:val="-2"/>
                <w:sz w:val="21"/>
                <w:szCs w:val="21"/>
              </w:rPr>
              <w:t>.</w:t>
            </w:r>
          </w:p>
          <w:p w:rsidR="00636F35" w:rsidRDefault="00FF6579" w:rsidP="008A4F96">
            <w:pPr>
              <w:pStyle w:val="ListParagraph"/>
              <w:numPr>
                <w:ilvl w:val="0"/>
                <w:numId w:val="1"/>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sz w:val="21"/>
                <w:szCs w:val="21"/>
              </w:rPr>
              <w:t>기타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단위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단체는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기업의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위임장,</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공</w:t>
            </w:r>
          </w:p>
          <w:p w:rsidR="00FF6579" w:rsidRPr="008A4F96" w:rsidRDefault="00FF6579" w:rsidP="00636F35">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민은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개인의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유효증명자료를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제시하고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공개된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등록사항을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조회할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있다</w:t>
            </w:r>
            <w:r w:rsidRPr="008A4F96">
              <w:rPr>
                <w:rFonts w:ascii="한컴바탕" w:eastAsia="한컴바탕" w:hAnsi="한컴바탕" w:cs="한컴바탕"/>
                <w:sz w:val="21"/>
                <w:szCs w:val="21"/>
              </w:rPr>
              <w:t>.</w:t>
            </w:r>
          </w:p>
          <w:p w:rsidR="00636F35" w:rsidRDefault="00FF6579" w:rsidP="008A4F96">
            <w:pPr>
              <w:pStyle w:val="ListParagraph"/>
              <w:numPr>
                <w:ilvl w:val="0"/>
                <w:numId w:val="1"/>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sz w:val="21"/>
                <w:szCs w:val="21"/>
              </w:rPr>
              <w:t>비밀보관서류의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이용은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국가의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관련</w:t>
            </w:r>
            <w:r w:rsidRPr="008A4F96">
              <w:rPr>
                <w:rFonts w:ascii="한컴바탕" w:eastAsia="한컴바탕" w:hAnsi="한컴바탕" w:cs="한컴바탕"/>
                <w:sz w:val="21"/>
                <w:szCs w:val="21"/>
              </w:rPr>
              <w:t xml:space="preserve"> </w:t>
            </w:r>
          </w:p>
          <w:p w:rsidR="00FF6579" w:rsidRPr="008A4F96" w:rsidRDefault="00FF6579" w:rsidP="00636F35">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규정을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준수해야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하며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비밀유지절차에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따라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심사,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비준한다</w:t>
            </w:r>
            <w:r w:rsidRPr="008A4F96">
              <w:rPr>
                <w:rFonts w:ascii="한컴바탕" w:eastAsia="한컴바탕" w:hAnsi="한컴바탕" w:cs="한컴바탕"/>
                <w:sz w:val="21"/>
                <w:szCs w:val="21"/>
              </w:rPr>
              <w:t>.</w:t>
            </w:r>
          </w:p>
          <w:p w:rsidR="00636F35" w:rsidRDefault="00FF6579" w:rsidP="008A4F96">
            <w:pPr>
              <w:pStyle w:val="ListParagraph"/>
              <w:numPr>
                <w:ilvl w:val="0"/>
                <w:numId w:val="1"/>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 관리기구는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w:t>
            </w:r>
          </w:p>
          <w:p w:rsidR="00FF6579" w:rsidRPr="008A4F96" w:rsidRDefault="00FF6579" w:rsidP="00636F35">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재된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내용에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근거하여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사용자에게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사회단체등록증명을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제공한다</w:t>
            </w:r>
            <w:r w:rsidRPr="008A4F96">
              <w:rPr>
                <w:rFonts w:ascii="한컴바탕" w:eastAsia="한컴바탕" w:hAnsi="한컴바탕" w:cs="한컴바탕"/>
                <w:sz w:val="21"/>
                <w:szCs w:val="21"/>
              </w:rPr>
              <w:t xml:space="preserve">. </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14</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 관리기구는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컴퓨터를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배치하여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보관서류를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관리해야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하며,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 페이퍼보관서류와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전자파일보관서류로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구분하여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보관하여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보관서류의 이용률을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높이고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보관서류의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완벽하고 안전함을 보장해야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한다</w:t>
            </w:r>
            <w:r w:rsidRPr="008A4F96">
              <w:rPr>
                <w:rFonts w:ascii="한컴바탕" w:eastAsia="한컴바탕" w:hAnsi="한컴바탕" w:cs="한컴바탕"/>
                <w:sz w:val="21"/>
                <w:szCs w:val="21"/>
              </w:rPr>
              <w:t>.</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15</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컴퓨터를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이용하여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등록비치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연도검사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업무를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처리함에 있어서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형성된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전자문서의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보관은</w:t>
            </w:r>
            <w:r w:rsidRPr="008A4F96">
              <w:rPr>
                <w:rFonts w:ascii="한컴바탕" w:eastAsia="한컴바탕" w:hAnsi="한컴바탕" w:cs="한컴바탕"/>
                <w:sz w:val="21"/>
                <w:szCs w:val="21"/>
              </w:rPr>
              <w:t xml:space="preserve"> &lt;</w:t>
            </w:r>
            <w:r w:rsidRPr="008A4F96">
              <w:rPr>
                <w:rFonts w:ascii="한컴바탕" w:eastAsia="한컴바탕" w:hAnsi="한컴바탕" w:cs="한컴바탕" w:hint="eastAsia"/>
                <w:sz w:val="21"/>
                <w:szCs w:val="21"/>
              </w:rPr>
              <w:t>전자문서보관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및</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관리규범</w:t>
            </w:r>
            <w:r w:rsidRPr="008A4F96">
              <w:rPr>
                <w:rFonts w:ascii="한컴바탕" w:eastAsia="한컴바탕" w:hAnsi="한컴바탕" w:cs="한컴바탕"/>
                <w:sz w:val="21"/>
                <w:szCs w:val="21"/>
              </w:rPr>
              <w:t>&gt;(GB/T18894-2002)</w:t>
            </w:r>
            <w:r w:rsidRPr="008A4F96">
              <w:rPr>
                <w:rFonts w:ascii="한컴바탕" w:eastAsia="한컴바탕" w:hAnsi="한컴바탕" w:cs="한컴바탕" w:hint="eastAsia"/>
                <w:sz w:val="21"/>
                <w:szCs w:val="21"/>
              </w:rPr>
              <w:t>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요구에</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따라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정리하고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보관해야</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한다</w:t>
            </w:r>
            <w:r w:rsidRPr="008A4F96">
              <w:rPr>
                <w:rFonts w:ascii="한컴바탕" w:eastAsia="한컴바탕" w:hAnsi="한컴바탕" w:cs="한컴바탕"/>
                <w:sz w:val="21"/>
                <w:szCs w:val="21"/>
              </w:rPr>
              <w:t>.</w:t>
            </w:r>
          </w:p>
          <w:p w:rsidR="00FF6579" w:rsidRPr="008E230E" w:rsidRDefault="00FF6579" w:rsidP="008E230E">
            <w:pPr>
              <w:topLinePunct/>
              <w:autoSpaceDE/>
              <w:snapToGrid w:val="0"/>
              <w:spacing w:line="290" w:lineRule="atLeast"/>
              <w:ind w:firstLineChars="200" w:firstLine="396"/>
              <w:rPr>
                <w:rFonts w:ascii="한컴바탕" w:eastAsia="한컴바탕" w:hAnsi="한컴바탕" w:cs="한컴바탕"/>
                <w:spacing w:val="-4"/>
                <w:sz w:val="21"/>
                <w:szCs w:val="21"/>
              </w:rPr>
            </w:pPr>
            <w:r w:rsidRPr="008E230E">
              <w:rPr>
                <w:rFonts w:ascii="한컴바탕" w:eastAsia="한컴바탕" w:hAnsi="한컴바탕" w:cs="한컴바탕" w:hint="eastAsia"/>
                <w:b/>
                <w:spacing w:val="-4"/>
                <w:sz w:val="21"/>
                <w:szCs w:val="21"/>
              </w:rPr>
              <w:t>제</w:t>
            </w:r>
            <w:r w:rsidRPr="008E230E">
              <w:rPr>
                <w:rFonts w:ascii="한컴바탕" w:eastAsia="한컴바탕" w:hAnsi="한컴바탕" w:cs="한컴바탕"/>
                <w:b/>
                <w:spacing w:val="-4"/>
                <w:sz w:val="21"/>
                <w:szCs w:val="21"/>
              </w:rPr>
              <w:t>16</w:t>
            </w:r>
            <w:r w:rsidRPr="008E230E">
              <w:rPr>
                <w:rFonts w:ascii="한컴바탕" w:eastAsia="한컴바탕" w:hAnsi="한컴바탕" w:cs="한컴바탕" w:hint="eastAsia"/>
                <w:b/>
                <w:spacing w:val="-4"/>
                <w:sz w:val="21"/>
                <w:szCs w:val="21"/>
              </w:rPr>
              <w:t>조</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성급 인민정부</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민정부문은는</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실제상황에</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근거하여</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동급</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인민정부의</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보관서류 행정관리부문과</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함께</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본</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방법의</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실시세칙을</w:t>
            </w:r>
            <w:r w:rsidRPr="008E230E">
              <w:rPr>
                <w:rFonts w:ascii="한컴바탕" w:eastAsia="한컴바탕" w:hAnsi="한컴바탕" w:cs="한컴바탕"/>
                <w:spacing w:val="-4"/>
                <w:sz w:val="21"/>
                <w:szCs w:val="21"/>
              </w:rPr>
              <w:t xml:space="preserve"> </w:t>
            </w:r>
            <w:r w:rsidRPr="008E230E">
              <w:rPr>
                <w:rFonts w:ascii="한컴바탕" w:eastAsia="한컴바탕" w:hAnsi="한컴바탕" w:cs="한컴바탕" w:hint="eastAsia"/>
                <w:spacing w:val="-4"/>
                <w:sz w:val="21"/>
                <w:szCs w:val="21"/>
              </w:rPr>
              <w:t>제정한다</w:t>
            </w:r>
            <w:r w:rsidRPr="008E230E">
              <w:rPr>
                <w:rFonts w:ascii="한컴바탕" w:eastAsia="한컴바탕" w:hAnsi="한컴바탕" w:cs="한컴바탕"/>
                <w:spacing w:val="-4"/>
                <w:sz w:val="21"/>
                <w:szCs w:val="21"/>
              </w:rPr>
              <w:t xml:space="preserve">. </w:t>
            </w:r>
          </w:p>
          <w:p w:rsidR="00FF6579" w:rsidRPr="008A4F96" w:rsidRDefault="00FF6579" w:rsidP="008A4F96">
            <w:pPr>
              <w:topLinePunct/>
              <w:autoSpaceDE/>
              <w:snapToGrid w:val="0"/>
              <w:spacing w:line="290" w:lineRule="atLeast"/>
              <w:ind w:firstLineChars="200" w:firstLine="412"/>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제</w:t>
            </w:r>
            <w:r w:rsidRPr="008A4F96">
              <w:rPr>
                <w:rFonts w:ascii="한컴바탕" w:eastAsia="한컴바탕" w:hAnsi="한컴바탕" w:cs="한컴바탕"/>
                <w:b/>
                <w:sz w:val="21"/>
                <w:szCs w:val="21"/>
              </w:rPr>
              <w:t>17</w:t>
            </w:r>
            <w:r w:rsidRPr="008A4F96">
              <w:rPr>
                <w:rFonts w:ascii="한컴바탕" w:eastAsia="한컴바탕" w:hAnsi="한컴바탕" w:cs="한컴바탕" w:hint="eastAsia"/>
                <w:b/>
                <w:sz w:val="21"/>
                <w:szCs w:val="21"/>
              </w:rPr>
              <w:t>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본</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방법은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반포한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일자로부터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시행한다</w:t>
            </w:r>
            <w:r w:rsidRPr="008A4F96">
              <w:rPr>
                <w:rFonts w:ascii="한컴바탕" w:eastAsia="한컴바탕" w:hAnsi="한컴바탕" w:cs="한컴바탕"/>
                <w:sz w:val="21"/>
                <w:szCs w:val="21"/>
              </w:rPr>
              <w:t>.</w:t>
            </w:r>
          </w:p>
          <w:p w:rsidR="00FF6579" w:rsidRPr="008A4F96" w:rsidRDefault="00FF6579" w:rsidP="008A4F96">
            <w:pPr>
              <w:topLinePunct/>
              <w:autoSpaceDE/>
              <w:snapToGrid w:val="0"/>
              <w:spacing w:line="290" w:lineRule="atLeast"/>
              <w:ind w:firstLineChars="100" w:firstLine="210"/>
              <w:rPr>
                <w:rFonts w:ascii="한컴바탕" w:eastAsia="한컴바탕" w:hAnsi="한컴바탕" w:cs="한컴바탕"/>
                <w:sz w:val="21"/>
                <w:szCs w:val="21"/>
              </w:rPr>
            </w:pPr>
          </w:p>
          <w:p w:rsidR="00FF6579" w:rsidRPr="00161604" w:rsidRDefault="00FF6579" w:rsidP="00161604">
            <w:pPr>
              <w:topLinePunct/>
              <w:autoSpaceDE/>
              <w:snapToGrid w:val="0"/>
              <w:spacing w:line="290" w:lineRule="atLeast"/>
              <w:ind w:firstLineChars="200" w:firstLine="500"/>
              <w:rPr>
                <w:rFonts w:ascii="한컴바탕" w:eastAsia="한컴바탕" w:hAnsi="한컴바탕" w:cs="한컴바탕"/>
                <w:spacing w:val="20"/>
                <w:sz w:val="21"/>
                <w:szCs w:val="21"/>
              </w:rPr>
            </w:pPr>
            <w:r w:rsidRPr="00161604">
              <w:rPr>
                <w:rFonts w:ascii="한컴바탕" w:eastAsia="한컴바탕" w:hAnsi="한컴바탕" w:cs="한컴바탕" w:hint="eastAsia"/>
                <w:spacing w:val="20"/>
                <w:sz w:val="21"/>
                <w:szCs w:val="21"/>
              </w:rPr>
              <w:t>첨부</w:t>
            </w:r>
            <w:r w:rsidRPr="00161604">
              <w:rPr>
                <w:rFonts w:ascii="한컴바탕" w:eastAsia="한컴바탕" w:hAnsi="한컴바탕" w:cs="한컴바탕"/>
                <w:spacing w:val="20"/>
                <w:sz w:val="21"/>
                <w:szCs w:val="21"/>
              </w:rPr>
              <w:t xml:space="preserve">: </w:t>
            </w:r>
            <w:r w:rsidRPr="00161604">
              <w:rPr>
                <w:rFonts w:ascii="한컴바탕" w:eastAsia="한컴바탕" w:hAnsi="한컴바탕" w:cs="한컴바탕" w:hint="eastAsia"/>
                <w:spacing w:val="20"/>
                <w:sz w:val="21"/>
                <w:szCs w:val="21"/>
              </w:rPr>
              <w:t>사회단체 등록문서자료</w:t>
            </w:r>
            <w:r w:rsidRPr="00161604">
              <w:rPr>
                <w:rFonts w:ascii="한컴바탕" w:eastAsia="한컴바탕" w:hAnsi="한컴바탕" w:cs="한컴바탕"/>
                <w:spacing w:val="20"/>
                <w:sz w:val="21"/>
                <w:szCs w:val="21"/>
              </w:rPr>
              <w:t xml:space="preserve"> </w:t>
            </w:r>
            <w:r w:rsidRPr="00161604">
              <w:rPr>
                <w:rFonts w:ascii="한컴바탕" w:eastAsia="한컴바탕" w:hAnsi="한컴바탕" w:cs="한컴바탕" w:hint="eastAsia"/>
                <w:spacing w:val="20"/>
                <w:sz w:val="21"/>
                <w:szCs w:val="21"/>
              </w:rPr>
              <w:t>보관범위</w:t>
            </w:r>
          </w:p>
          <w:p w:rsidR="00FF6579" w:rsidRPr="008A4F96" w:rsidRDefault="00FF6579" w:rsidP="008A4F96">
            <w:pPr>
              <w:topLinePunct/>
              <w:autoSpaceDE/>
              <w:snapToGrid w:val="0"/>
              <w:spacing w:line="290" w:lineRule="atLeast"/>
              <w:rPr>
                <w:rFonts w:ascii="한컴바탕" w:eastAsia="한컴바탕" w:hAnsi="한컴바탕" w:cs="한컴바탕"/>
                <w:sz w:val="21"/>
                <w:szCs w:val="21"/>
              </w:rPr>
            </w:pPr>
          </w:p>
          <w:p w:rsidR="00FF6579" w:rsidRPr="008A4F96" w:rsidRDefault="00FF6579" w:rsidP="008A4F96">
            <w:pPr>
              <w:pStyle w:val="ListParagraph"/>
              <w:numPr>
                <w:ilvl w:val="0"/>
                <w:numId w:val="2"/>
              </w:numPr>
              <w:topLinePunct/>
              <w:autoSpaceDE/>
              <w:snapToGrid w:val="0"/>
              <w:spacing w:line="290" w:lineRule="atLeast"/>
              <w:ind w:leftChars="0"/>
              <w:rPr>
                <w:rFonts w:ascii="한컴바탕" w:eastAsia="한컴바탕" w:hAnsi="한컴바탕" w:cs="한컴바탕"/>
                <w:sz w:val="21"/>
                <w:szCs w:val="21"/>
              </w:rPr>
            </w:pPr>
            <w:r w:rsidRPr="008A4F96">
              <w:rPr>
                <w:rFonts w:ascii="한컴바탕" w:eastAsia="한컴바탕" w:hAnsi="한컴바탕" w:cs="한컴바탕" w:hint="eastAsia"/>
                <w:sz w:val="21"/>
                <w:szCs w:val="21"/>
              </w:rPr>
              <w:t>사회단체 등록문서자료 보관범위</w:t>
            </w:r>
          </w:p>
          <w:p w:rsidR="00BE40D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pacing w:val="6"/>
                <w:sz w:val="21"/>
                <w:szCs w:val="21"/>
              </w:rPr>
            </w:pPr>
            <w:r w:rsidRPr="00BE40D4">
              <w:rPr>
                <w:rFonts w:ascii="한컴바탕" w:eastAsia="한컴바탕" w:hAnsi="한컴바탕" w:cs="한컴바탕" w:hint="eastAsia"/>
                <w:b/>
                <w:spacing w:val="6"/>
                <w:sz w:val="21"/>
                <w:szCs w:val="21"/>
              </w:rPr>
              <w:t>사회단체</w:t>
            </w:r>
            <w:r w:rsidRPr="00BE40D4">
              <w:rPr>
                <w:rFonts w:ascii="한컴바탕" w:eastAsia="한컴바탕" w:hAnsi="한컴바탕" w:cs="한컴바탕"/>
                <w:b/>
                <w:spacing w:val="6"/>
                <w:sz w:val="21"/>
                <w:szCs w:val="21"/>
              </w:rPr>
              <w:t xml:space="preserve"> </w:t>
            </w:r>
            <w:r w:rsidRPr="00BE40D4">
              <w:rPr>
                <w:rFonts w:ascii="한컴바탕" w:eastAsia="한컴바탕" w:hAnsi="한컴바탕" w:cs="한컴바탕" w:hint="eastAsia"/>
                <w:b/>
                <w:spacing w:val="6"/>
                <w:sz w:val="21"/>
                <w:szCs w:val="21"/>
              </w:rPr>
              <w:t>설립준비</w:t>
            </w:r>
            <w:r w:rsidRPr="00BE40D4">
              <w:rPr>
                <w:rFonts w:ascii="한컴바탕" w:eastAsia="한컴바탕" w:hAnsi="한컴바탕" w:cs="한컴바탕"/>
                <w:b/>
                <w:spacing w:val="6"/>
                <w:sz w:val="21"/>
                <w:szCs w:val="21"/>
              </w:rPr>
              <w:t xml:space="preserve"> </w:t>
            </w:r>
            <w:r w:rsidRPr="00BE40D4">
              <w:rPr>
                <w:rFonts w:ascii="한컴바탕" w:eastAsia="한컴바탕" w:hAnsi="한컴바탕" w:cs="한컴바탕" w:hint="eastAsia"/>
                <w:b/>
                <w:spacing w:val="6"/>
                <w:sz w:val="21"/>
                <w:szCs w:val="21"/>
              </w:rPr>
              <w:t>문서자료</w:t>
            </w:r>
            <w:r w:rsidRPr="00BE40D4">
              <w:rPr>
                <w:rFonts w:ascii="한컴바탕" w:eastAsia="한컴바탕" w:hAnsi="한컴바탕" w:cs="한컴바탕"/>
                <w:b/>
                <w:spacing w:val="6"/>
                <w:sz w:val="21"/>
                <w:szCs w:val="21"/>
              </w:rPr>
              <w:t>:</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등</w:t>
            </w:r>
          </w:p>
          <w:p w:rsidR="00FF6579" w:rsidRPr="00BE40D4" w:rsidRDefault="00FF6579" w:rsidP="00161604">
            <w:pPr>
              <w:pStyle w:val="ListParagraph"/>
              <w:topLinePunct/>
              <w:autoSpaceDE/>
              <w:snapToGrid w:val="0"/>
              <w:spacing w:line="290" w:lineRule="atLeast"/>
              <w:ind w:leftChars="0" w:left="0"/>
              <w:rPr>
                <w:rFonts w:ascii="한컴바탕" w:eastAsia="한컴바탕" w:hAnsi="한컴바탕" w:cs="한컴바탕"/>
                <w:spacing w:val="6"/>
                <w:sz w:val="21"/>
                <w:szCs w:val="21"/>
              </w:rPr>
            </w:pPr>
            <w:r w:rsidRPr="00BE40D4">
              <w:rPr>
                <w:rFonts w:ascii="한컴바탕" w:eastAsia="한컴바탕" w:hAnsi="한컴바탕" w:cs="한컴바탕" w:hint="eastAsia"/>
                <w:spacing w:val="6"/>
                <w:sz w:val="21"/>
                <w:szCs w:val="21"/>
              </w:rPr>
              <w:t>록관리기관이</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비준한</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사회단체</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설립준비문서</w:t>
            </w:r>
            <w:r w:rsidRPr="00BE40D4">
              <w:rPr>
                <w:rFonts w:ascii="한컴바탕" w:eastAsia="한컴바탕" w:hAnsi="한컴바탕" w:cs="한컴바탕"/>
                <w:spacing w:val="6"/>
                <w:sz w:val="21"/>
                <w:szCs w:val="21"/>
              </w:rPr>
              <w:t>,</w:t>
            </w:r>
            <w:r w:rsidRPr="00BE40D4">
              <w:rPr>
                <w:rFonts w:ascii="한컴바탕" w:eastAsia="한컴바탕" w:hAnsi="한컴바탕" w:cs="한컴바탕" w:hint="eastAsia"/>
                <w:spacing w:val="6"/>
                <w:sz w:val="21"/>
                <w:szCs w:val="21"/>
              </w:rPr>
              <w:t>설립준비신청서</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업무주관단위에서</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비준한</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설립준비문서</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정관초안</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기부문서</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자본금사정증명</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장소사용권증명</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발기인과</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임직예정</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책임자의</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기본상황자료</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신분증명자료</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기타</w:t>
            </w:r>
            <w:r w:rsidRPr="00BE40D4">
              <w:rPr>
                <w:rFonts w:ascii="한컴바탕" w:eastAsia="한컴바탕" w:hAnsi="한컴바탕" w:cs="한컴바탕"/>
                <w:spacing w:val="6"/>
                <w:sz w:val="21"/>
                <w:szCs w:val="21"/>
              </w:rPr>
              <w:t xml:space="preserve"> </w:t>
            </w:r>
            <w:r w:rsidRPr="00BE40D4">
              <w:rPr>
                <w:rFonts w:ascii="한컴바탕" w:eastAsia="한컴바탕" w:hAnsi="한컴바탕" w:cs="한컴바탕" w:hint="eastAsia"/>
                <w:spacing w:val="6"/>
                <w:sz w:val="21"/>
                <w:szCs w:val="21"/>
              </w:rPr>
              <w:t>자료</w:t>
            </w:r>
            <w:r w:rsidRPr="00BE40D4">
              <w:rPr>
                <w:rFonts w:ascii="한컴바탕" w:eastAsia="한컴바탕" w:hAnsi="한컴바탕" w:cs="한컴바탕"/>
                <w:spacing w:val="6"/>
                <w:sz w:val="21"/>
                <w:szCs w:val="21"/>
              </w:rPr>
              <w:t>.</w:t>
            </w:r>
          </w:p>
          <w:p w:rsidR="00BE40D4" w:rsidRPr="00BE40D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pacing w:val="10"/>
                <w:sz w:val="21"/>
                <w:szCs w:val="21"/>
              </w:rPr>
            </w:pPr>
            <w:r w:rsidRPr="00BE40D4">
              <w:rPr>
                <w:rFonts w:ascii="한컴바탕" w:eastAsia="한컴바탕" w:hAnsi="한컴바탕" w:cs="한컴바탕" w:hint="eastAsia"/>
                <w:b/>
                <w:spacing w:val="10"/>
                <w:sz w:val="21"/>
                <w:szCs w:val="21"/>
              </w:rPr>
              <w:t>사회단체 설립</w:t>
            </w:r>
            <w:r w:rsidRPr="00BE40D4">
              <w:rPr>
                <w:rFonts w:ascii="한컴바탕" w:eastAsia="한컴바탕" w:hAnsi="한컴바탕" w:cs="한컴바탕"/>
                <w:b/>
                <w:spacing w:val="10"/>
                <w:sz w:val="21"/>
                <w:szCs w:val="21"/>
              </w:rPr>
              <w:t xml:space="preserve"> </w:t>
            </w:r>
            <w:r w:rsidRPr="00BE40D4">
              <w:rPr>
                <w:rFonts w:ascii="한컴바탕" w:eastAsia="한컴바탕" w:hAnsi="한컴바탕" w:cs="한컴바탕" w:hint="eastAsia"/>
                <w:b/>
                <w:spacing w:val="10"/>
                <w:sz w:val="21"/>
                <w:szCs w:val="21"/>
              </w:rPr>
              <w:t>등록문서자</w:t>
            </w:r>
          </w:p>
          <w:p w:rsidR="00FF6579" w:rsidRPr="00BE40D4" w:rsidRDefault="00FF6579" w:rsidP="00161604">
            <w:pPr>
              <w:pStyle w:val="ListParagraph"/>
              <w:topLinePunct/>
              <w:autoSpaceDE/>
              <w:snapToGrid w:val="0"/>
              <w:spacing w:line="290" w:lineRule="atLeast"/>
              <w:ind w:leftChars="0" w:left="0"/>
              <w:rPr>
                <w:rFonts w:ascii="한컴바탕" w:eastAsia="한컴바탕" w:hAnsi="한컴바탕" w:cs="한컴바탕"/>
                <w:spacing w:val="10"/>
                <w:sz w:val="21"/>
                <w:szCs w:val="21"/>
              </w:rPr>
            </w:pPr>
            <w:r w:rsidRPr="00BE40D4">
              <w:rPr>
                <w:rFonts w:ascii="한컴바탕" w:eastAsia="한컴바탕" w:hAnsi="한컴바탕" w:cs="한컴바탕" w:hint="eastAsia"/>
                <w:b/>
                <w:spacing w:val="10"/>
                <w:sz w:val="21"/>
                <w:szCs w:val="21"/>
              </w:rPr>
              <w:t>료</w:t>
            </w:r>
            <w:r w:rsidRPr="00BE40D4">
              <w:rPr>
                <w:rFonts w:ascii="한컴바탕" w:eastAsia="한컴바탕" w:hAnsi="한컴바탕" w:cs="한컴바탕"/>
                <w:b/>
                <w:spacing w:val="10"/>
                <w:sz w:val="21"/>
                <w:szCs w:val="21"/>
              </w:rPr>
              <w:t>:</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등록관리기관이</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비준한</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사회단체 설립문서</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사회단체 설립등록신청서</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업무주관</w:t>
            </w:r>
            <w:r w:rsidRPr="00BE40D4">
              <w:rPr>
                <w:rFonts w:ascii="한컴바탕" w:eastAsia="한컴바탕" w:hAnsi="한컴바탕" w:cs="한컴바탕" w:hint="eastAsia"/>
                <w:spacing w:val="10"/>
                <w:sz w:val="21"/>
                <w:szCs w:val="21"/>
              </w:rPr>
              <w:lastRenderedPageBreak/>
              <w:t>부서의</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심사허가</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문서</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사회단체 법인등록신청표</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사회단체 법인대표등록표</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회원대회</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혹은</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회원대표대회에서</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통과하고</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업무주관단위가</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심사비준한</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정관</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사회단체 정관비준표</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장소사용권증명</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회장</w:t>
            </w:r>
            <w:r w:rsidRPr="00BE40D4">
              <w:rPr>
                <w:rFonts w:ascii="한컴바탕" w:eastAsia="한컴바탕" w:hAnsi="한컴바탕" w:cs="한컴바탕"/>
                <w:spacing w:val="10"/>
                <w:sz w:val="21"/>
                <w:szCs w:val="21"/>
              </w:rPr>
              <w:t>(</w:t>
            </w:r>
            <w:r w:rsidRPr="00BE40D4">
              <w:rPr>
                <w:rFonts w:ascii="한컴바탕" w:eastAsia="한컴바탕" w:hAnsi="한컴바탕" w:cs="한컴바탕" w:hint="eastAsia"/>
                <w:spacing w:val="10"/>
                <w:sz w:val="21"/>
                <w:szCs w:val="21"/>
              </w:rPr>
              <w:t>이사장</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부회상</w:t>
            </w:r>
            <w:r w:rsidRPr="00BE40D4">
              <w:rPr>
                <w:rFonts w:ascii="한컴바탕" w:eastAsia="한컴바탕" w:hAnsi="한컴바탕" w:cs="한컴바탕"/>
                <w:spacing w:val="10"/>
                <w:sz w:val="21"/>
                <w:szCs w:val="21"/>
              </w:rPr>
              <w:t>(</w:t>
            </w:r>
            <w:r w:rsidRPr="00BE40D4">
              <w:rPr>
                <w:rFonts w:ascii="한컴바탕" w:eastAsia="한컴바탕" w:hAnsi="한컴바탕" w:cs="한컴바탕" w:hint="eastAsia"/>
                <w:spacing w:val="10"/>
                <w:sz w:val="21"/>
                <w:szCs w:val="21"/>
              </w:rPr>
              <w:t>부이사장</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비서장</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등록표</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및</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신분증명</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이사회</w:t>
            </w:r>
            <w:r w:rsidRPr="00BE40D4">
              <w:rPr>
                <w:rFonts w:ascii="한컴바탕" w:eastAsia="한컴바탕" w:hAnsi="한컴바탕" w:cs="한컴바탕"/>
                <w:spacing w:val="10"/>
                <w:sz w:val="21"/>
                <w:szCs w:val="21"/>
              </w:rPr>
              <w:t>(</w:t>
            </w:r>
            <w:r w:rsidRPr="00BE40D4">
              <w:rPr>
                <w:rFonts w:ascii="한컴바탕" w:eastAsia="한컴바탕" w:hAnsi="한컴바탕" w:cs="한컴바탕" w:hint="eastAsia"/>
                <w:spacing w:val="10"/>
                <w:sz w:val="21"/>
                <w:szCs w:val="21"/>
              </w:rPr>
              <w:t>상무이사회</w:t>
            </w:r>
            <w:r w:rsidRPr="00BE40D4">
              <w:rPr>
                <w:rFonts w:ascii="한컴바탕" w:eastAsia="한컴바탕" w:hAnsi="한컴바탕" w:cs="한컴바탕"/>
                <w:spacing w:val="10"/>
                <w:sz w:val="21"/>
                <w:szCs w:val="21"/>
              </w:rPr>
              <w:t>)</w:t>
            </w:r>
            <w:r w:rsidRPr="00BE40D4">
              <w:rPr>
                <w:rFonts w:ascii="한컴바탕" w:eastAsia="한컴바탕" w:hAnsi="한컴바탕" w:cs="한컴바탕" w:hint="eastAsia"/>
                <w:spacing w:val="10"/>
                <w:sz w:val="21"/>
                <w:szCs w:val="21"/>
              </w:rPr>
              <w:t>명단</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회원명단</w:t>
            </w:r>
            <w:r w:rsidRPr="00BE40D4">
              <w:rPr>
                <w:rFonts w:ascii="한컴바탕" w:eastAsia="한컴바탕" w:hAnsi="한컴바탕" w:cs="한컴바탕"/>
                <w:spacing w:val="10"/>
                <w:sz w:val="21"/>
                <w:szCs w:val="21"/>
              </w:rPr>
              <w:t xml:space="preserve">, </w:t>
            </w:r>
            <w:r w:rsidRPr="00BE40D4">
              <w:rPr>
                <w:rFonts w:ascii="한컴바탕" w:eastAsia="한컴바탕" w:hAnsi="한컴바탕" w:cs="한컴바탕" w:hint="eastAsia"/>
                <w:spacing w:val="10"/>
                <w:sz w:val="21"/>
                <w:szCs w:val="21"/>
              </w:rPr>
              <w:t>기타자료</w:t>
            </w:r>
            <w:r w:rsidRPr="00BE40D4">
              <w:rPr>
                <w:rFonts w:ascii="한컴바탕" w:eastAsia="한컴바탕" w:hAnsi="한컴바탕" w:cs="한컴바탕"/>
                <w:spacing w:val="10"/>
                <w:sz w:val="21"/>
                <w:szCs w:val="21"/>
              </w:rPr>
              <w:t>.</w:t>
            </w:r>
          </w:p>
          <w:p w:rsidR="00161604" w:rsidRP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사회단체</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분지</w:t>
            </w:r>
            <w:r w:rsidRPr="008A4F96">
              <w:rPr>
                <w:rFonts w:ascii="한컴바탕" w:eastAsia="한컴바탕" w:hAnsi="한컴바탕" w:cs="한컴바탕"/>
                <w:b/>
                <w:sz w:val="21"/>
                <w:szCs w:val="21"/>
              </w:rPr>
              <w:t>(</w:t>
            </w:r>
            <w:r w:rsidRPr="008A4F96">
              <w:rPr>
                <w:rFonts w:ascii="한컴바탕" w:eastAsia="한컴바탕" w:hAnsi="한컴바탕" w:cs="한컴바탕" w:hint="eastAsia"/>
                <w:b/>
                <w:sz w:val="21"/>
                <w:szCs w:val="21"/>
              </w:rPr>
              <w:t>대표</w:t>
            </w:r>
            <w:r w:rsidRPr="008A4F96">
              <w:rPr>
                <w:rFonts w:ascii="한컴바탕" w:eastAsia="한컴바탕" w:hAnsi="한컴바탕" w:cs="한컴바탕"/>
                <w:b/>
                <w:sz w:val="21"/>
                <w:szCs w:val="21"/>
              </w:rPr>
              <w:t>)</w:t>
            </w:r>
            <w:r w:rsidRPr="008A4F96">
              <w:rPr>
                <w:rFonts w:ascii="한컴바탕" w:eastAsia="한컴바탕" w:hAnsi="한컴바탕" w:cs="한컴바탕" w:hint="eastAsia"/>
                <w:b/>
                <w:sz w:val="21"/>
                <w:szCs w:val="21"/>
              </w:rPr>
              <w:t>기구</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설립</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등록</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문서자료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등록관리기관이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분지</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대표</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기구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등록문서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사회단체분지</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대표</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기구 등록신청서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설립한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분지</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대표</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기구와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주소가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다른 경우에는 분지기구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설립지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민정부문의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설립허가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의견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전문</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기금관리기구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신청할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제출한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기부협의서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이사회</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회의기록</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및</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전문기금관리방법</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기타자료</w:t>
            </w:r>
            <w:r w:rsidRPr="008A4F96">
              <w:rPr>
                <w:rFonts w:ascii="한컴바탕" w:eastAsia="한컴바탕" w:hAnsi="한컴바탕" w:cs="한컴바탕"/>
                <w:sz w:val="21"/>
                <w:szCs w:val="21"/>
              </w:rPr>
              <w:t>.</w:t>
            </w:r>
          </w:p>
          <w:p w:rsid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사회단체</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명칭변경 등록문서자료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등록관리기관이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명칭변경문서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명칭변경 등록신청표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업무주관단위의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명칭변경</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비준문서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정관 심사비준표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개정후의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정관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및</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정관 개정설명</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자료</w:t>
            </w:r>
            <w:r w:rsidRPr="008A4F96">
              <w:rPr>
                <w:rFonts w:ascii="한컴바탕" w:eastAsia="한컴바탕" w:hAnsi="한컴바탕" w:cs="한컴바탕"/>
                <w:sz w:val="21"/>
                <w:szCs w:val="21"/>
              </w:rPr>
              <w:t>.</w:t>
            </w:r>
          </w:p>
          <w:p w:rsidR="00161604" w:rsidRP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사회단체</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법인대표</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변경 등록문서자</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등록관리기관이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사회단체법인대표 변경문서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법인대표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변경등록신청표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법인대표 등록표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전임 법인대표 임직기간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재무회계감사보고서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임직예정</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법인대표의 신분증명</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기타자료</w:t>
            </w:r>
            <w:r w:rsidRPr="008A4F96">
              <w:rPr>
                <w:rFonts w:ascii="한컴바탕" w:eastAsia="한컴바탕" w:hAnsi="한컴바탕" w:cs="한컴바탕"/>
                <w:sz w:val="21"/>
                <w:szCs w:val="21"/>
              </w:rPr>
              <w:t>.</w:t>
            </w:r>
          </w:p>
          <w:p w:rsidR="003466E9" w:rsidRPr="003466E9"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pacing w:val="10"/>
                <w:sz w:val="21"/>
                <w:szCs w:val="21"/>
              </w:rPr>
            </w:pPr>
            <w:r w:rsidRPr="003466E9">
              <w:rPr>
                <w:rFonts w:ascii="한컴바탕" w:eastAsia="한컴바탕" w:hAnsi="한컴바탕" w:cs="한컴바탕" w:hint="eastAsia"/>
                <w:b/>
                <w:spacing w:val="10"/>
                <w:sz w:val="21"/>
                <w:szCs w:val="21"/>
              </w:rPr>
              <w:t>사회단체</w:t>
            </w:r>
            <w:r w:rsidRPr="003466E9">
              <w:rPr>
                <w:rFonts w:ascii="한컴바탕" w:eastAsia="한컴바탕" w:hAnsi="한컴바탕" w:cs="한컴바탕"/>
                <w:b/>
                <w:spacing w:val="10"/>
                <w:sz w:val="21"/>
                <w:szCs w:val="21"/>
              </w:rPr>
              <w:t xml:space="preserve"> </w:t>
            </w:r>
            <w:r w:rsidRPr="003466E9">
              <w:rPr>
                <w:rFonts w:ascii="한컴바탕" w:eastAsia="한컴바탕" w:hAnsi="한컴바탕" w:cs="한컴바탕" w:hint="eastAsia"/>
                <w:b/>
                <w:spacing w:val="10"/>
                <w:sz w:val="21"/>
                <w:szCs w:val="21"/>
              </w:rPr>
              <w:t>업무주관 단위변경</w:t>
            </w:r>
            <w:r w:rsidRPr="003466E9">
              <w:rPr>
                <w:rFonts w:ascii="한컴바탕" w:eastAsia="한컴바탕" w:hAnsi="한컴바탕" w:cs="한컴바탕"/>
                <w:b/>
                <w:spacing w:val="10"/>
                <w:sz w:val="21"/>
                <w:szCs w:val="21"/>
              </w:rPr>
              <w:t xml:space="preserve"> </w:t>
            </w:r>
          </w:p>
          <w:p w:rsidR="00FF6579" w:rsidRPr="003466E9" w:rsidRDefault="00FF6579" w:rsidP="00161604">
            <w:pPr>
              <w:pStyle w:val="ListParagraph"/>
              <w:topLinePunct/>
              <w:autoSpaceDE/>
              <w:snapToGrid w:val="0"/>
              <w:spacing w:line="290" w:lineRule="atLeast"/>
              <w:ind w:leftChars="0" w:left="0"/>
              <w:rPr>
                <w:rFonts w:ascii="한컴바탕" w:eastAsia="한컴바탕" w:hAnsi="한컴바탕" w:cs="한컴바탕"/>
                <w:spacing w:val="10"/>
                <w:sz w:val="21"/>
                <w:szCs w:val="21"/>
              </w:rPr>
            </w:pPr>
            <w:r w:rsidRPr="003466E9">
              <w:rPr>
                <w:rFonts w:ascii="한컴바탕" w:eastAsia="한컴바탕" w:hAnsi="한컴바탕" w:cs="한컴바탕" w:hint="eastAsia"/>
                <w:b/>
                <w:spacing w:val="10"/>
                <w:sz w:val="21"/>
                <w:szCs w:val="21"/>
              </w:rPr>
              <w:t>등록문서자료</w:t>
            </w:r>
            <w:r w:rsidRPr="003466E9">
              <w:rPr>
                <w:rFonts w:ascii="한컴바탕" w:eastAsia="한컴바탕" w:hAnsi="한컴바탕" w:cs="한컴바탕"/>
                <w:b/>
                <w:spacing w:val="10"/>
                <w:sz w:val="21"/>
                <w:szCs w:val="21"/>
              </w:rPr>
              <w:t>:</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등록관리기관이</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비준한</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사회단체</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업무주관단위</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변경문서</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사회단체</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업무주관단위</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변경등록신청표</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원</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업무주관단위의</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변경</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비준문서</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신</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업무주관단위가</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당</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사회단체 업무주관 단위로</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됨을</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동의하는</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문서</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기타자료</w:t>
            </w:r>
            <w:r w:rsidRPr="003466E9">
              <w:rPr>
                <w:rFonts w:ascii="한컴바탕" w:eastAsia="한컴바탕" w:hAnsi="한컴바탕" w:cs="한컴바탕"/>
                <w:spacing w:val="10"/>
                <w:sz w:val="21"/>
                <w:szCs w:val="21"/>
              </w:rPr>
              <w:t>.</w:t>
            </w:r>
          </w:p>
          <w:p w:rsid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사회단체</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주소변경 등록문서자료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등록관리기관이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주소 변경문서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주소변경 등록신청표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신</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주소증명</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부동산단위의</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증명</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혹은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매매계약서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사본</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혹은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임대계약서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사본</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기타자료</w:t>
            </w:r>
            <w:r w:rsidRPr="008A4F96">
              <w:rPr>
                <w:rFonts w:ascii="한컴바탕" w:eastAsia="한컴바탕" w:hAnsi="한컴바탕" w:cs="한컴바탕"/>
                <w:sz w:val="21"/>
                <w:szCs w:val="21"/>
              </w:rPr>
              <w:t>.</w:t>
            </w:r>
          </w:p>
          <w:p w:rsid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사회단체</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활동자금 변경 문서자료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등록관리기관이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활동자금 변경문서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활동자금</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변경등록신청표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자본금사정증명</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기타자료</w:t>
            </w:r>
            <w:r w:rsidRPr="008A4F96">
              <w:rPr>
                <w:rFonts w:ascii="한컴바탕" w:eastAsia="한컴바탕" w:hAnsi="한컴바탕" w:cs="한컴바탕"/>
                <w:sz w:val="21"/>
                <w:szCs w:val="21"/>
              </w:rPr>
              <w:t>.</w:t>
            </w:r>
          </w:p>
          <w:p w:rsid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사회단체</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업무범위</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변경 문서자료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lastRenderedPageBreak/>
              <w:t>등록관리기관이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업무범위</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변경문서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업무범위 변경신청표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기타자료</w:t>
            </w:r>
            <w:r w:rsidRPr="008A4F96">
              <w:rPr>
                <w:rFonts w:ascii="한컴바탕" w:eastAsia="한컴바탕" w:hAnsi="한컴바탕" w:cs="한컴바탕"/>
                <w:sz w:val="21"/>
                <w:szCs w:val="21"/>
              </w:rPr>
              <w:t>.</w:t>
            </w:r>
          </w:p>
          <w:p w:rsidR="00161604" w:rsidRP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사회단체 분지</w:t>
            </w:r>
            <w:r w:rsidRPr="008A4F96">
              <w:rPr>
                <w:rFonts w:ascii="한컴바탕" w:eastAsia="한컴바탕" w:hAnsi="한컴바탕" w:cs="한컴바탕"/>
                <w:b/>
                <w:sz w:val="21"/>
                <w:szCs w:val="21"/>
              </w:rPr>
              <w:t>(</w:t>
            </w:r>
            <w:r w:rsidRPr="008A4F96">
              <w:rPr>
                <w:rFonts w:ascii="한컴바탕" w:eastAsia="한컴바탕" w:hAnsi="한컴바탕" w:cs="한컴바탕" w:hint="eastAsia"/>
                <w:b/>
                <w:sz w:val="21"/>
                <w:szCs w:val="21"/>
              </w:rPr>
              <w:t>대표</w:t>
            </w:r>
            <w:r w:rsidRPr="008A4F96">
              <w:rPr>
                <w:rFonts w:ascii="한컴바탕" w:eastAsia="한컴바탕" w:hAnsi="한컴바탕" w:cs="한컴바탕"/>
                <w:b/>
                <w:sz w:val="21"/>
                <w:szCs w:val="21"/>
              </w:rPr>
              <w:t>)</w:t>
            </w:r>
            <w:r w:rsidRPr="008A4F96">
              <w:rPr>
                <w:rFonts w:ascii="한컴바탕" w:eastAsia="한컴바탕" w:hAnsi="한컴바탕" w:cs="한컴바탕" w:hint="eastAsia"/>
                <w:b/>
                <w:sz w:val="21"/>
                <w:szCs w:val="21"/>
              </w:rPr>
              <w:t>기구</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 xml:space="preserve">변경 </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문서자료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등록관리기관이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분지</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대표</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기구 변경문서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분지</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대표</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기구 변경신청표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주소를 타지역으로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변경하는</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경우</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그 소재지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민정부문이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제시한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설립</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비준의견</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기타자료</w:t>
            </w:r>
            <w:r w:rsidRPr="008A4F96">
              <w:rPr>
                <w:rFonts w:ascii="한컴바탕" w:eastAsia="한컴바탕" w:hAnsi="한컴바탕" w:cs="한컴바탕"/>
                <w:sz w:val="21"/>
                <w:szCs w:val="21"/>
              </w:rPr>
              <w:t>.</w:t>
            </w:r>
          </w:p>
          <w:p w:rsidR="003466E9" w:rsidRPr="003466E9"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pacing w:val="20"/>
                <w:sz w:val="21"/>
                <w:szCs w:val="21"/>
              </w:rPr>
            </w:pPr>
            <w:r w:rsidRPr="003466E9">
              <w:rPr>
                <w:rFonts w:ascii="한컴바탕" w:eastAsia="한컴바탕" w:hAnsi="한컴바탕" w:cs="한컴바탕" w:hint="eastAsia"/>
                <w:b/>
                <w:spacing w:val="20"/>
                <w:sz w:val="21"/>
                <w:szCs w:val="21"/>
              </w:rPr>
              <w:t>사회단체</w:t>
            </w:r>
            <w:r w:rsidRPr="003466E9">
              <w:rPr>
                <w:rFonts w:ascii="한컴바탕" w:eastAsia="한컴바탕" w:hAnsi="한컴바탕" w:cs="한컴바탕"/>
                <w:b/>
                <w:spacing w:val="20"/>
                <w:sz w:val="21"/>
                <w:szCs w:val="21"/>
              </w:rPr>
              <w:t xml:space="preserve"> </w:t>
            </w:r>
            <w:r w:rsidRPr="003466E9">
              <w:rPr>
                <w:rFonts w:ascii="한컴바탕" w:eastAsia="한컴바탕" w:hAnsi="한컴바탕" w:cs="한컴바탕" w:hint="eastAsia"/>
                <w:b/>
                <w:spacing w:val="20"/>
                <w:sz w:val="21"/>
                <w:szCs w:val="21"/>
              </w:rPr>
              <w:t>및</w:t>
            </w:r>
            <w:r w:rsidRPr="003466E9">
              <w:rPr>
                <w:rFonts w:ascii="한컴바탕" w:eastAsia="한컴바탕" w:hAnsi="한컴바탕" w:cs="한컴바탕"/>
                <w:b/>
                <w:spacing w:val="20"/>
                <w:sz w:val="21"/>
                <w:szCs w:val="21"/>
              </w:rPr>
              <w:t xml:space="preserve"> </w:t>
            </w:r>
            <w:r w:rsidRPr="003466E9">
              <w:rPr>
                <w:rFonts w:ascii="한컴바탕" w:eastAsia="한컴바탕" w:hAnsi="한컴바탕" w:cs="한컴바탕" w:hint="eastAsia"/>
                <w:b/>
                <w:spacing w:val="20"/>
                <w:sz w:val="21"/>
                <w:szCs w:val="21"/>
              </w:rPr>
              <w:t>분지</w:t>
            </w:r>
            <w:r w:rsidRPr="003466E9">
              <w:rPr>
                <w:rFonts w:ascii="한컴바탕" w:eastAsia="한컴바탕" w:hAnsi="한컴바탕" w:cs="한컴바탕"/>
                <w:b/>
                <w:spacing w:val="20"/>
                <w:sz w:val="21"/>
                <w:szCs w:val="21"/>
              </w:rPr>
              <w:t>(</w:t>
            </w:r>
            <w:r w:rsidRPr="003466E9">
              <w:rPr>
                <w:rFonts w:ascii="한컴바탕" w:eastAsia="한컴바탕" w:hAnsi="한컴바탕" w:cs="한컴바탕" w:hint="eastAsia"/>
                <w:b/>
                <w:spacing w:val="20"/>
                <w:sz w:val="21"/>
                <w:szCs w:val="21"/>
              </w:rPr>
              <w:t>대표</w:t>
            </w:r>
            <w:r w:rsidRPr="003466E9">
              <w:rPr>
                <w:rFonts w:ascii="한컴바탕" w:eastAsia="한컴바탕" w:hAnsi="한컴바탕" w:cs="한컴바탕"/>
                <w:b/>
                <w:spacing w:val="20"/>
                <w:sz w:val="21"/>
                <w:szCs w:val="21"/>
              </w:rPr>
              <w:t>)</w:t>
            </w:r>
          </w:p>
          <w:p w:rsidR="00FF6579" w:rsidRPr="003466E9" w:rsidRDefault="00FF6579" w:rsidP="00161604">
            <w:pPr>
              <w:pStyle w:val="ListParagraph"/>
              <w:topLinePunct/>
              <w:autoSpaceDE/>
              <w:snapToGrid w:val="0"/>
              <w:spacing w:line="290" w:lineRule="atLeast"/>
              <w:ind w:leftChars="0" w:left="0"/>
              <w:rPr>
                <w:rFonts w:ascii="한컴바탕" w:eastAsia="한컴바탕" w:hAnsi="한컴바탕" w:cs="한컴바탕"/>
                <w:spacing w:val="20"/>
                <w:sz w:val="21"/>
                <w:szCs w:val="21"/>
              </w:rPr>
            </w:pPr>
            <w:r w:rsidRPr="003466E9">
              <w:rPr>
                <w:rFonts w:ascii="한컴바탕" w:eastAsia="한컴바탕" w:hAnsi="한컴바탕" w:cs="한컴바탕" w:hint="eastAsia"/>
                <w:b/>
                <w:spacing w:val="20"/>
                <w:sz w:val="21"/>
                <w:szCs w:val="21"/>
              </w:rPr>
              <w:t>기구</w:t>
            </w:r>
            <w:r w:rsidRPr="003466E9">
              <w:rPr>
                <w:rFonts w:ascii="한컴바탕" w:eastAsia="한컴바탕" w:hAnsi="한컴바탕" w:cs="한컴바탕"/>
                <w:b/>
                <w:spacing w:val="20"/>
                <w:sz w:val="21"/>
                <w:szCs w:val="21"/>
              </w:rPr>
              <w:t xml:space="preserve"> </w:t>
            </w:r>
            <w:r w:rsidRPr="003466E9">
              <w:rPr>
                <w:rFonts w:ascii="한컴바탕" w:eastAsia="한컴바탕" w:hAnsi="한컴바탕" w:cs="한컴바탕" w:hint="eastAsia"/>
                <w:b/>
                <w:spacing w:val="20"/>
                <w:sz w:val="21"/>
                <w:szCs w:val="21"/>
              </w:rPr>
              <w:t>등록비치 문서자료</w:t>
            </w:r>
            <w:r w:rsidRPr="003466E9">
              <w:rPr>
                <w:rFonts w:ascii="한컴바탕" w:eastAsia="한컴바탕" w:hAnsi="한컴바탕" w:cs="한컴바탕"/>
                <w:b/>
                <w:spacing w:val="20"/>
                <w:sz w:val="21"/>
                <w:szCs w:val="21"/>
              </w:rPr>
              <w:t>:</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사회단체 조직기구대마증서</w:t>
            </w:r>
            <w:r w:rsidRPr="003466E9">
              <w:rPr>
                <w:rFonts w:ascii="한컴바탕" w:eastAsia="한컴바탕" w:hAnsi="한컴바탕" w:cs="한컴바탕"/>
                <w:spacing w:val="20"/>
                <w:sz w:val="21"/>
                <w:szCs w:val="21"/>
              </w:rPr>
              <w:t>(</w:t>
            </w:r>
            <w:r w:rsidRPr="003466E9">
              <w:rPr>
                <w:rFonts w:ascii="한컴바탕" w:eastAsia="한컴바탕" w:hAnsi="한컴바탕" w:cs="한컴바탕" w:hint="eastAsia"/>
                <w:spacing w:val="20"/>
                <w:sz w:val="21"/>
                <w:szCs w:val="21"/>
              </w:rPr>
              <w:t>사본</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세무등기증서</w:t>
            </w:r>
            <w:r w:rsidRPr="003466E9">
              <w:rPr>
                <w:rFonts w:ascii="한컴바탕" w:eastAsia="한컴바탕" w:hAnsi="한컴바탕" w:cs="한컴바탕"/>
                <w:spacing w:val="20"/>
                <w:sz w:val="21"/>
                <w:szCs w:val="21"/>
              </w:rPr>
              <w:t>(</w:t>
            </w:r>
            <w:r w:rsidRPr="003466E9">
              <w:rPr>
                <w:rFonts w:ascii="한컴바탕" w:eastAsia="한컴바탕" w:hAnsi="한컴바탕" w:cs="한컴바탕" w:hint="eastAsia"/>
                <w:spacing w:val="20"/>
                <w:sz w:val="21"/>
                <w:szCs w:val="21"/>
              </w:rPr>
              <w:t>사본</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사회단체</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인감양식</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은행</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계좌개설증명</w:t>
            </w:r>
            <w:r w:rsidRPr="003466E9">
              <w:rPr>
                <w:rFonts w:ascii="한컴바탕" w:eastAsia="한컴바탕" w:hAnsi="한컴바탕" w:cs="한컴바탕"/>
                <w:spacing w:val="20"/>
                <w:sz w:val="21"/>
                <w:szCs w:val="21"/>
              </w:rPr>
              <w:t>(</w:t>
            </w:r>
            <w:r w:rsidRPr="003466E9">
              <w:rPr>
                <w:rFonts w:ascii="한컴바탕" w:eastAsia="한컴바탕" w:hAnsi="한컴바탕" w:cs="한컴바탕" w:hint="eastAsia"/>
                <w:spacing w:val="20"/>
                <w:sz w:val="21"/>
                <w:szCs w:val="21"/>
              </w:rPr>
              <w:t>사본</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사회단체사무국 등록비치표</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사회단체사무국 말소등록비치표</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사회단체</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책임자</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변경신청표</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사회단체 책임자 등록비치</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및</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신분증명</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사회단체 분지</w:t>
            </w:r>
            <w:r w:rsidRPr="003466E9">
              <w:rPr>
                <w:rFonts w:ascii="한컴바탕" w:eastAsia="한컴바탕" w:hAnsi="한컴바탕" w:cs="한컴바탕"/>
                <w:spacing w:val="20"/>
                <w:sz w:val="21"/>
                <w:szCs w:val="21"/>
              </w:rPr>
              <w:t>(</w:t>
            </w:r>
            <w:r w:rsidRPr="003466E9">
              <w:rPr>
                <w:rFonts w:ascii="한컴바탕" w:eastAsia="한컴바탕" w:hAnsi="한컴바탕" w:cs="한컴바탕" w:hint="eastAsia"/>
                <w:spacing w:val="20"/>
                <w:sz w:val="21"/>
                <w:szCs w:val="21"/>
              </w:rPr>
              <w:t>대표</w:t>
            </w:r>
            <w:r w:rsidRPr="003466E9">
              <w:rPr>
                <w:rFonts w:ascii="한컴바탕" w:eastAsia="한컴바탕" w:hAnsi="한컴바탕" w:cs="한컴바탕"/>
                <w:spacing w:val="20"/>
                <w:sz w:val="21"/>
                <w:szCs w:val="21"/>
              </w:rPr>
              <w:t>)</w:t>
            </w:r>
            <w:r w:rsidRPr="003466E9">
              <w:rPr>
                <w:rFonts w:ascii="한컴바탕" w:eastAsia="한컴바탕" w:hAnsi="한컴바탕" w:cs="한컴바탕" w:hint="eastAsia"/>
                <w:spacing w:val="20"/>
                <w:sz w:val="21"/>
                <w:szCs w:val="21"/>
              </w:rPr>
              <w:t>기구</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책임자</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등록비치표</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사회단체</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회비기준 등록비치자료</w:t>
            </w:r>
            <w:r w:rsidRPr="003466E9">
              <w:rPr>
                <w:rFonts w:ascii="한컴바탕" w:eastAsia="한컴바탕" w:hAnsi="한컴바탕" w:cs="한컴바탕"/>
                <w:spacing w:val="20"/>
                <w:sz w:val="21"/>
                <w:szCs w:val="21"/>
              </w:rPr>
              <w:t xml:space="preserve">, </w:t>
            </w:r>
            <w:r w:rsidRPr="003466E9">
              <w:rPr>
                <w:rFonts w:ascii="한컴바탕" w:eastAsia="한컴바탕" w:hAnsi="한컴바탕" w:cs="한컴바탕" w:hint="eastAsia"/>
                <w:spacing w:val="20"/>
                <w:sz w:val="21"/>
                <w:szCs w:val="21"/>
              </w:rPr>
              <w:t>기타자료</w:t>
            </w:r>
            <w:r w:rsidRPr="003466E9">
              <w:rPr>
                <w:rFonts w:ascii="한컴바탕" w:eastAsia="한컴바탕" w:hAnsi="한컴바탕" w:cs="한컴바탕"/>
                <w:spacing w:val="20"/>
                <w:sz w:val="21"/>
                <w:szCs w:val="21"/>
              </w:rPr>
              <w:t>.</w:t>
            </w:r>
          </w:p>
          <w:p w:rsidR="00161604" w:rsidRP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사회단체</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정관수정</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및</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비준허</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b/>
                <w:sz w:val="21"/>
                <w:szCs w:val="21"/>
              </w:rPr>
              <w:t>가 문서자료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정관 비준허가표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사회단체정관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정관개정설명</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기타자료</w:t>
            </w:r>
            <w:r w:rsidRPr="008A4F96">
              <w:rPr>
                <w:rFonts w:ascii="한컴바탕" w:eastAsia="한컴바탕" w:hAnsi="한컴바탕" w:cs="한컴바탕"/>
                <w:sz w:val="21"/>
                <w:szCs w:val="21"/>
              </w:rPr>
              <w:t>.</w:t>
            </w:r>
          </w:p>
          <w:p w:rsid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사회단체</w:t>
            </w:r>
            <w:r w:rsidRPr="008A4F96">
              <w:rPr>
                <w:rFonts w:ascii="한컴바탕" w:eastAsia="한컴바탕" w:hAnsi="한컴바탕" w:cs="한컴바탕"/>
                <w:b/>
                <w:sz w:val="21"/>
                <w:szCs w:val="21"/>
              </w:rPr>
              <w:t xml:space="preserve"> </w:t>
            </w:r>
            <w:r w:rsidRPr="008A4F96">
              <w:rPr>
                <w:rFonts w:ascii="한컴바탕" w:eastAsia="한컴바탕" w:hAnsi="한컴바탕" w:cs="한컴바탕" w:hint="eastAsia"/>
                <w:b/>
                <w:sz w:val="21"/>
                <w:szCs w:val="21"/>
              </w:rPr>
              <w:t>연차검사 문서자료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사회단체 연차업무보고서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기타자료</w:t>
            </w:r>
            <w:r w:rsidRPr="008A4F96">
              <w:rPr>
                <w:rFonts w:ascii="한컴바탕" w:eastAsia="한컴바탕" w:hAnsi="한컴바탕" w:cs="한컴바탕"/>
                <w:sz w:val="21"/>
                <w:szCs w:val="21"/>
              </w:rPr>
              <w:t>.</w:t>
            </w:r>
          </w:p>
          <w:p w:rsid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사회단체 등록말소 문서자료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등록관리기관이</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등록말소문서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등록말소신청서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업무주관단위가</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비준한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등록말소문서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사회단체법인 말소신청표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청산 회계감사보고서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사회단체 청산보고서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기타자료</w:t>
            </w:r>
            <w:r w:rsidRPr="008A4F96">
              <w:rPr>
                <w:rFonts w:ascii="한컴바탕" w:eastAsia="한컴바탕" w:hAnsi="한컴바탕" w:cs="한컴바탕"/>
                <w:sz w:val="21"/>
                <w:szCs w:val="21"/>
              </w:rPr>
              <w:t>.</w:t>
            </w:r>
          </w:p>
          <w:p w:rsidR="003466E9" w:rsidRPr="003466E9"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pacing w:val="10"/>
                <w:sz w:val="21"/>
                <w:szCs w:val="21"/>
              </w:rPr>
            </w:pPr>
            <w:r w:rsidRPr="003466E9">
              <w:rPr>
                <w:rFonts w:ascii="한컴바탕" w:eastAsia="한컴바탕" w:hAnsi="한컴바탕" w:cs="한컴바탕" w:hint="eastAsia"/>
                <w:b/>
                <w:spacing w:val="10"/>
                <w:sz w:val="21"/>
                <w:szCs w:val="21"/>
              </w:rPr>
              <w:t>사회단체 분지</w:t>
            </w:r>
            <w:r w:rsidRPr="003466E9">
              <w:rPr>
                <w:rFonts w:ascii="한컴바탕" w:eastAsia="한컴바탕" w:hAnsi="한컴바탕" w:cs="한컴바탕"/>
                <w:b/>
                <w:spacing w:val="10"/>
                <w:sz w:val="21"/>
                <w:szCs w:val="21"/>
              </w:rPr>
              <w:t>(</w:t>
            </w:r>
            <w:r w:rsidRPr="003466E9">
              <w:rPr>
                <w:rFonts w:ascii="한컴바탕" w:eastAsia="한컴바탕" w:hAnsi="한컴바탕" w:cs="한컴바탕" w:hint="eastAsia"/>
                <w:b/>
                <w:spacing w:val="10"/>
                <w:sz w:val="21"/>
                <w:szCs w:val="21"/>
              </w:rPr>
              <w:t>대표</w:t>
            </w:r>
            <w:r w:rsidRPr="003466E9">
              <w:rPr>
                <w:rFonts w:ascii="한컴바탕" w:eastAsia="한컴바탕" w:hAnsi="한컴바탕" w:cs="한컴바탕"/>
                <w:b/>
                <w:spacing w:val="10"/>
                <w:sz w:val="21"/>
                <w:szCs w:val="21"/>
              </w:rPr>
              <w:t>)</w:t>
            </w:r>
            <w:r w:rsidRPr="003466E9">
              <w:rPr>
                <w:rFonts w:ascii="한컴바탕" w:eastAsia="한컴바탕" w:hAnsi="한컴바탕" w:cs="한컴바탕" w:hint="eastAsia"/>
                <w:b/>
                <w:spacing w:val="10"/>
                <w:sz w:val="21"/>
                <w:szCs w:val="21"/>
              </w:rPr>
              <w:t>기구 등</w:t>
            </w:r>
          </w:p>
          <w:p w:rsidR="00FF6579" w:rsidRPr="003466E9" w:rsidRDefault="00FF6579" w:rsidP="00161604">
            <w:pPr>
              <w:pStyle w:val="ListParagraph"/>
              <w:topLinePunct/>
              <w:autoSpaceDE/>
              <w:snapToGrid w:val="0"/>
              <w:spacing w:line="290" w:lineRule="atLeast"/>
              <w:ind w:leftChars="0" w:left="0"/>
              <w:rPr>
                <w:rFonts w:ascii="한컴바탕" w:eastAsia="한컴바탕" w:hAnsi="한컴바탕" w:cs="한컴바탕"/>
                <w:spacing w:val="10"/>
                <w:sz w:val="21"/>
                <w:szCs w:val="21"/>
              </w:rPr>
            </w:pPr>
            <w:r w:rsidRPr="003466E9">
              <w:rPr>
                <w:rFonts w:ascii="한컴바탕" w:eastAsia="한컴바탕" w:hAnsi="한컴바탕" w:cs="한컴바탕" w:hint="eastAsia"/>
                <w:b/>
                <w:spacing w:val="10"/>
                <w:sz w:val="21"/>
                <w:szCs w:val="21"/>
              </w:rPr>
              <w:t>록말소 문서자료</w:t>
            </w:r>
            <w:r w:rsidRPr="003466E9">
              <w:rPr>
                <w:rFonts w:ascii="한컴바탕" w:eastAsia="한컴바탕" w:hAnsi="한컴바탕" w:cs="한컴바탕"/>
                <w:b/>
                <w:spacing w:val="10"/>
                <w:sz w:val="21"/>
                <w:szCs w:val="21"/>
              </w:rPr>
              <w:t>:</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등기관리기관이</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비준한</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사회단체 분지</w:t>
            </w:r>
            <w:r w:rsidRPr="003466E9">
              <w:rPr>
                <w:rFonts w:ascii="한컴바탕" w:eastAsia="한컴바탕" w:hAnsi="한컴바탕" w:cs="한컴바탕"/>
                <w:spacing w:val="10"/>
                <w:sz w:val="21"/>
                <w:szCs w:val="21"/>
              </w:rPr>
              <w:t>(</w:t>
            </w:r>
            <w:r w:rsidRPr="003466E9">
              <w:rPr>
                <w:rFonts w:ascii="한컴바탕" w:eastAsia="한컴바탕" w:hAnsi="한컴바탕" w:cs="한컴바탕" w:hint="eastAsia"/>
                <w:spacing w:val="10"/>
                <w:sz w:val="21"/>
                <w:szCs w:val="21"/>
              </w:rPr>
              <w:t>대표</w:t>
            </w:r>
            <w:r w:rsidRPr="003466E9">
              <w:rPr>
                <w:rFonts w:ascii="한컴바탕" w:eastAsia="한컴바탕" w:hAnsi="한컴바탕" w:cs="한컴바탕"/>
                <w:spacing w:val="10"/>
                <w:sz w:val="21"/>
                <w:szCs w:val="21"/>
              </w:rPr>
              <w:t>)</w:t>
            </w:r>
            <w:r w:rsidRPr="003466E9">
              <w:rPr>
                <w:rFonts w:ascii="한컴바탕" w:eastAsia="한컴바탕" w:hAnsi="한컴바탕" w:cs="한컴바탕" w:hint="eastAsia"/>
                <w:spacing w:val="10"/>
                <w:sz w:val="21"/>
                <w:szCs w:val="21"/>
              </w:rPr>
              <w:t>기구</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등록말소문서</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사회단체 분지</w:t>
            </w:r>
            <w:r w:rsidRPr="003466E9">
              <w:rPr>
                <w:rFonts w:ascii="한컴바탕" w:eastAsia="한컴바탕" w:hAnsi="한컴바탕" w:cs="한컴바탕"/>
                <w:spacing w:val="10"/>
                <w:sz w:val="21"/>
                <w:szCs w:val="21"/>
              </w:rPr>
              <w:t>(</w:t>
            </w:r>
            <w:r w:rsidRPr="003466E9">
              <w:rPr>
                <w:rFonts w:ascii="한컴바탕" w:eastAsia="한컴바탕" w:hAnsi="한컴바탕" w:cs="한컴바탕" w:hint="eastAsia"/>
                <w:spacing w:val="10"/>
                <w:sz w:val="21"/>
                <w:szCs w:val="21"/>
              </w:rPr>
              <w:t>대표</w:t>
            </w:r>
            <w:r w:rsidRPr="003466E9">
              <w:rPr>
                <w:rFonts w:ascii="한컴바탕" w:eastAsia="한컴바탕" w:hAnsi="한컴바탕" w:cs="한컴바탕"/>
                <w:spacing w:val="10"/>
                <w:sz w:val="21"/>
                <w:szCs w:val="21"/>
              </w:rPr>
              <w:t>)</w:t>
            </w:r>
            <w:r w:rsidRPr="003466E9">
              <w:rPr>
                <w:rFonts w:ascii="한컴바탕" w:eastAsia="한컴바탕" w:hAnsi="한컴바탕" w:cs="한컴바탕" w:hint="eastAsia"/>
                <w:spacing w:val="10"/>
                <w:sz w:val="21"/>
                <w:szCs w:val="21"/>
              </w:rPr>
              <w:t>기구</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말소신청표</w:t>
            </w:r>
            <w:r w:rsidRPr="003466E9">
              <w:rPr>
                <w:rFonts w:ascii="한컴바탕" w:eastAsia="한컴바탕" w:hAnsi="한컴바탕" w:cs="한컴바탕"/>
                <w:spacing w:val="10"/>
                <w:sz w:val="21"/>
                <w:szCs w:val="21"/>
              </w:rPr>
              <w:t xml:space="preserve">, </w:t>
            </w:r>
            <w:r w:rsidRPr="003466E9">
              <w:rPr>
                <w:rFonts w:ascii="한컴바탕" w:eastAsia="한컴바탕" w:hAnsi="한컴바탕" w:cs="한컴바탕" w:hint="eastAsia"/>
                <w:spacing w:val="10"/>
                <w:sz w:val="21"/>
                <w:szCs w:val="21"/>
              </w:rPr>
              <w:t>기타자료</w:t>
            </w:r>
            <w:r w:rsidRPr="003466E9">
              <w:rPr>
                <w:rFonts w:ascii="한컴바탕" w:eastAsia="한컴바탕" w:hAnsi="한컴바탕" w:cs="한컴바탕"/>
                <w:spacing w:val="10"/>
                <w:sz w:val="21"/>
                <w:szCs w:val="21"/>
              </w:rPr>
              <w:t>.</w:t>
            </w:r>
          </w:p>
          <w:p w:rsidR="00161604" w:rsidRDefault="00FF6579" w:rsidP="008A4F96">
            <w:pPr>
              <w:pStyle w:val="ListParagraph"/>
              <w:numPr>
                <w:ilvl w:val="0"/>
                <w:numId w:val="3"/>
              </w:numPr>
              <w:topLinePunct/>
              <w:autoSpaceDE/>
              <w:snapToGrid w:val="0"/>
              <w:spacing w:line="290" w:lineRule="atLeast"/>
              <w:ind w:leftChars="0"/>
              <w:rPr>
                <w:rFonts w:ascii="한컴바탕" w:eastAsia="한컴바탕" w:hAnsi="한컴바탕" w:cs="한컴바탕" w:hint="eastAsia"/>
                <w:sz w:val="21"/>
                <w:szCs w:val="21"/>
              </w:rPr>
            </w:pPr>
            <w:r w:rsidRPr="008A4F96">
              <w:rPr>
                <w:rFonts w:ascii="한컴바탕" w:eastAsia="한컴바탕" w:hAnsi="한컴바탕" w:cs="한컴바탕" w:hint="eastAsia"/>
                <w:b/>
                <w:sz w:val="21"/>
                <w:szCs w:val="21"/>
              </w:rPr>
              <w:t>행정처벌 문서자료</w:t>
            </w:r>
            <w:r w:rsidRPr="008A4F96">
              <w:rPr>
                <w:rFonts w:ascii="한컴바탕" w:eastAsia="한컴바탕" w:hAnsi="한컴바탕" w:cs="한컴바탕"/>
                <w:b/>
                <w:sz w:val="21"/>
                <w:szCs w:val="21"/>
              </w:rPr>
              <w:t>:</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행정처벌</w:t>
            </w:r>
          </w:p>
          <w:p w:rsidR="00FF6579" w:rsidRPr="008A4F96" w:rsidRDefault="00FF6579" w:rsidP="00161604">
            <w:pPr>
              <w:pStyle w:val="ListParagraph"/>
              <w:topLinePunct/>
              <w:autoSpaceDE/>
              <w:snapToGrid w:val="0"/>
              <w:spacing w:line="290" w:lineRule="atLeast"/>
              <w:ind w:leftChars="0" w:left="0"/>
              <w:rPr>
                <w:rFonts w:ascii="한컴바탕" w:eastAsia="한컴바탕" w:hAnsi="한컴바탕" w:cs="한컴바탕"/>
                <w:sz w:val="21"/>
                <w:szCs w:val="21"/>
              </w:rPr>
            </w:pPr>
            <w:r w:rsidRPr="008A4F96">
              <w:rPr>
                <w:rFonts w:ascii="한컴바탕" w:eastAsia="한컴바탕" w:hAnsi="한컴바탕" w:cs="한컴바탕" w:hint="eastAsia"/>
                <w:sz w:val="21"/>
                <w:szCs w:val="21"/>
              </w:rPr>
              <w:t>결정서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행정재의결정서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행정소송판결</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재결</w:t>
            </w:r>
            <w:r w:rsidRPr="008A4F96">
              <w:rPr>
                <w:rFonts w:ascii="한컴바탕" w:eastAsia="한컴바탕" w:hAnsi="한컴바탕" w:cs="한컴바탕"/>
                <w:sz w:val="21"/>
                <w:szCs w:val="21"/>
              </w:rPr>
              <w:t>)</w:t>
            </w:r>
            <w:r w:rsidRPr="008A4F96">
              <w:rPr>
                <w:rFonts w:ascii="한컴바탕" w:eastAsia="한컴바탕" w:hAnsi="한컴바탕" w:cs="한컴바탕" w:hint="eastAsia"/>
                <w:sz w:val="21"/>
                <w:szCs w:val="21"/>
              </w:rPr>
              <w:t>서</w:t>
            </w:r>
            <w:r w:rsidRPr="008A4F96">
              <w:rPr>
                <w:rFonts w:ascii="한컴바탕" w:eastAsia="한컴바탕" w:hAnsi="한컴바탕" w:cs="한컴바탕"/>
                <w:sz w:val="21"/>
                <w:szCs w:val="21"/>
              </w:rPr>
              <w:t xml:space="preserve">, </w:t>
            </w:r>
            <w:r w:rsidRPr="008A4F96">
              <w:rPr>
                <w:rFonts w:ascii="한컴바탕" w:eastAsia="한컴바탕" w:hAnsi="한컴바탕" w:cs="한컴바탕" w:hint="eastAsia"/>
                <w:sz w:val="21"/>
                <w:szCs w:val="21"/>
              </w:rPr>
              <w:t>기타자료</w:t>
            </w:r>
            <w:r w:rsidRPr="008A4F96">
              <w:rPr>
                <w:rFonts w:ascii="한컴바탕" w:eastAsia="한컴바탕" w:hAnsi="한컴바탕" w:cs="한컴바탕"/>
                <w:sz w:val="21"/>
                <w:szCs w:val="21"/>
              </w:rPr>
              <w:t xml:space="preserve">. </w:t>
            </w:r>
          </w:p>
          <w:p w:rsidR="00FF6579" w:rsidRPr="008A4F96" w:rsidRDefault="00FF6579" w:rsidP="008A4F96">
            <w:pPr>
              <w:topLinePunct/>
              <w:autoSpaceDE/>
              <w:snapToGrid w:val="0"/>
              <w:spacing w:line="290" w:lineRule="atLeast"/>
              <w:rPr>
                <w:rFonts w:ascii="한컴바탕" w:eastAsia="한컴바탕" w:hAnsi="한컴바탕" w:cs="한컴바탕" w:hint="eastAsia"/>
                <w:sz w:val="21"/>
                <w:szCs w:val="21"/>
              </w:rPr>
            </w:pPr>
          </w:p>
          <w:p w:rsidR="00FF6579" w:rsidRPr="008A4F96" w:rsidRDefault="00FF6579" w:rsidP="008A4F96">
            <w:pPr>
              <w:snapToGrid w:val="0"/>
              <w:spacing w:line="290" w:lineRule="atLeast"/>
              <w:rPr>
                <w:rFonts w:ascii="한컴바탕" w:eastAsia="한컴바탕" w:hAnsi="한컴바탕" w:cs="한컴바탕"/>
                <w:sz w:val="21"/>
                <w:szCs w:val="21"/>
              </w:rPr>
            </w:pPr>
          </w:p>
        </w:tc>
        <w:tc>
          <w:tcPr>
            <w:tcW w:w="539" w:type="dxa"/>
          </w:tcPr>
          <w:p w:rsidR="00FF6579" w:rsidRPr="008A4F96" w:rsidRDefault="00FF6579" w:rsidP="008A4F96">
            <w:pPr>
              <w:wordWrap/>
              <w:snapToGrid w:val="0"/>
              <w:spacing w:line="290" w:lineRule="atLeast"/>
              <w:rPr>
                <w:sz w:val="21"/>
                <w:szCs w:val="21"/>
              </w:rPr>
            </w:pPr>
          </w:p>
        </w:tc>
        <w:tc>
          <w:tcPr>
            <w:tcW w:w="3958" w:type="dxa"/>
          </w:tcPr>
          <w:p w:rsidR="00DA21CD" w:rsidRPr="007C1F2E" w:rsidRDefault="00DA21CD" w:rsidP="008A4F96">
            <w:pPr>
              <w:wordWrap/>
              <w:snapToGrid w:val="0"/>
              <w:spacing w:line="290" w:lineRule="atLeast"/>
              <w:jc w:val="center"/>
              <w:rPr>
                <w:rFonts w:ascii="SimSun" w:eastAsia="SimSun" w:hAnsi="SimSun" w:hint="eastAsia"/>
                <w:b/>
                <w:sz w:val="26"/>
                <w:szCs w:val="26"/>
                <w:lang w:eastAsia="zh-CN"/>
              </w:rPr>
            </w:pPr>
            <w:r w:rsidRPr="007C1F2E">
              <w:rPr>
                <w:rFonts w:ascii="SimSun" w:eastAsia="SimSun" w:hAnsi="SimSun" w:hint="eastAsia"/>
                <w:b/>
                <w:sz w:val="26"/>
                <w:szCs w:val="26"/>
                <w:lang w:eastAsia="zh-CN"/>
              </w:rPr>
              <w:t>社会组织登记档案管理办法</w:t>
            </w:r>
          </w:p>
          <w:p w:rsidR="00DA21CD" w:rsidRPr="008A4F96" w:rsidRDefault="00DA21CD" w:rsidP="008A4F96">
            <w:pPr>
              <w:wordWrap/>
              <w:snapToGrid w:val="0"/>
              <w:spacing w:line="290" w:lineRule="atLeast"/>
              <w:jc w:val="center"/>
              <w:rPr>
                <w:rFonts w:ascii="SimSun" w:eastAsia="SimSun" w:hAnsi="SimSun" w:hint="eastAsia"/>
                <w:sz w:val="21"/>
                <w:szCs w:val="21"/>
                <w:lang w:eastAsia="zh-CN"/>
              </w:rPr>
            </w:pPr>
            <w:r w:rsidRPr="008A4F96">
              <w:rPr>
                <w:rFonts w:ascii="SimSun" w:eastAsia="SimSun" w:hAnsi="SimSun" w:hint="eastAsia"/>
                <w:sz w:val="21"/>
                <w:szCs w:val="21"/>
                <w:lang w:eastAsia="zh-CN"/>
              </w:rPr>
              <w:t>档案资料馆，2010年07月28日</w:t>
            </w:r>
          </w:p>
          <w:p w:rsidR="00DA21CD" w:rsidRPr="008A4F96" w:rsidRDefault="00DA21CD" w:rsidP="008A4F96">
            <w:pPr>
              <w:wordWrap/>
              <w:snapToGrid w:val="0"/>
              <w:spacing w:line="290" w:lineRule="atLeast"/>
              <w:ind w:firstLineChars="200" w:firstLine="420"/>
              <w:rPr>
                <w:rFonts w:ascii="SimSun" w:eastAsia="SimSun" w:hAnsi="SimSun" w:hint="eastAsia"/>
                <w:sz w:val="21"/>
                <w:szCs w:val="21"/>
                <w:lang w:eastAsia="zh-CN"/>
              </w:rPr>
            </w:pP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第一条</w:t>
            </w:r>
            <w:r w:rsidRPr="008A4F96">
              <w:rPr>
                <w:rFonts w:ascii="SimSun" w:eastAsia="SimSun" w:hAnsi="SimSun" w:hint="eastAsia"/>
                <w:sz w:val="21"/>
                <w:szCs w:val="21"/>
                <w:lang w:eastAsia="zh-CN"/>
              </w:rPr>
              <w:t xml:space="preserve"> 为加强社会组织登记档案的规范管理，充分发挥社会组织登记档案的作用，根据《中华人民共和国档案法》、《社会团体登记管理条例》、《民办非企业单位登记管理暂行条例》和《基金会管理条例》等有关规定，制定本办法。</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第二条</w:t>
            </w:r>
            <w:r w:rsidRPr="008A4F96">
              <w:rPr>
                <w:rFonts w:ascii="SimSun" w:eastAsia="SimSun" w:hAnsi="SimSun" w:hint="eastAsia"/>
                <w:sz w:val="21"/>
                <w:szCs w:val="21"/>
                <w:lang w:eastAsia="zh-CN"/>
              </w:rPr>
              <w:t xml:space="preserve"> 本办法所称社会组织登记档案是指县级以上人民政府民政部门在依法为社会团体及其分支（代表）机构，基金会及其分支（代表）机构，境外基金会代表机构以及民办非企业单位办理申请筹备成立、成（设）立登记、变更登记、注销登记、备案、章程核准、年度检查和行政处罚等工作中形成的具有查考、利用价值的各种文件材料。</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第三条</w:t>
            </w:r>
            <w:r w:rsidRPr="008A4F96">
              <w:rPr>
                <w:rFonts w:ascii="SimSun" w:eastAsia="SimSun" w:hAnsi="SimSun" w:hint="eastAsia"/>
                <w:sz w:val="21"/>
                <w:szCs w:val="21"/>
                <w:lang w:eastAsia="zh-CN"/>
              </w:rPr>
              <w:t xml:space="preserve"> 社会组织登记档案工作由县级以上人民政府民政部门分级负责，在业务上接受同级档案行政管理部门和上级民政部门的监督和指导。</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第四条</w:t>
            </w:r>
            <w:r w:rsidRPr="008A4F96">
              <w:rPr>
                <w:rFonts w:ascii="SimSun" w:eastAsia="SimSun" w:hAnsi="SimSun" w:hint="eastAsia"/>
                <w:sz w:val="21"/>
                <w:szCs w:val="21"/>
                <w:lang w:eastAsia="zh-CN"/>
              </w:rPr>
              <w:t xml:space="preserve"> 县级以上人民政府民政部门档案管理机构应当对社会组织登记档案实行集中统一管理,指定专职(或兼职)人员负责社会组织登记档案管理工作，建立并完善社会组织登记档案的管理制度，确保社会组织登记档案的完整、准确、系统、安全和有效利用，并逐步实现社会组织登记档案的信息化管理和服务。</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第五条</w:t>
            </w:r>
            <w:r w:rsidRPr="008A4F96">
              <w:rPr>
                <w:rFonts w:ascii="SimSun" w:eastAsia="SimSun" w:hAnsi="SimSun" w:hint="eastAsia"/>
                <w:sz w:val="21"/>
                <w:szCs w:val="21"/>
                <w:lang w:eastAsia="zh-CN"/>
              </w:rPr>
              <w:t xml:space="preserve"> 社会组织登记管理业务机构应当在行政许可、行政审批、行政处罚、监督管理相关事项办理完毕后30个工作日内完成归档工作。档案管理机构（人员）在接收归档的文件材料时，必须认真核对清点，检查文件材料是否齐全、完整，符合规定要求的，予以接收，并办理交接手续。（文件材料归档范围参见本办法附件）</w:t>
            </w:r>
          </w:p>
          <w:p w:rsidR="00DA21CD" w:rsidRPr="005129D7" w:rsidRDefault="00DA21CD" w:rsidP="005129D7">
            <w:pPr>
              <w:wordWrap/>
              <w:snapToGrid w:val="0"/>
              <w:spacing w:line="290" w:lineRule="atLeast"/>
              <w:ind w:firstLineChars="200" w:firstLine="478"/>
              <w:rPr>
                <w:rFonts w:ascii="SimSun" w:eastAsia="SimSun" w:hAnsi="SimSun"/>
                <w:spacing w:val="14"/>
                <w:sz w:val="21"/>
                <w:szCs w:val="21"/>
                <w:lang w:eastAsia="zh-CN"/>
              </w:rPr>
            </w:pPr>
            <w:r w:rsidRPr="005129D7">
              <w:rPr>
                <w:rFonts w:ascii="SimSun" w:eastAsia="SimSun" w:hAnsi="SimSun" w:hint="eastAsia"/>
                <w:b/>
                <w:spacing w:val="14"/>
                <w:sz w:val="21"/>
                <w:szCs w:val="21"/>
                <w:lang w:eastAsia="zh-CN"/>
              </w:rPr>
              <w:t>第六条</w:t>
            </w:r>
            <w:r w:rsidRPr="005129D7">
              <w:rPr>
                <w:rFonts w:ascii="SimSun" w:eastAsia="SimSun" w:hAnsi="SimSun" w:hint="eastAsia"/>
                <w:spacing w:val="14"/>
                <w:sz w:val="21"/>
                <w:szCs w:val="21"/>
                <w:lang w:eastAsia="zh-CN"/>
              </w:rPr>
              <w:t xml:space="preserve"> 社会组织登记档案按照一个社会组织一档的原则，归档文件材料以“件”为单位进行整理。一般以一份文件为一件，正文与附件为一件，传真件应当复印并与原</w:t>
            </w:r>
            <w:r w:rsidRPr="005129D7">
              <w:rPr>
                <w:rFonts w:ascii="SimSun" w:eastAsia="SimSun" w:hAnsi="SimSun" w:hint="eastAsia"/>
                <w:spacing w:val="14"/>
                <w:sz w:val="21"/>
                <w:szCs w:val="21"/>
                <w:lang w:eastAsia="zh-CN"/>
              </w:rPr>
              <w:lastRenderedPageBreak/>
              <w:t>件为一件，请示与批复各为一件，一次上报的多份表格，每份表格可为一件。</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一个社会组织的所有文件材料按照形成的时间顺序排列，每份文件应当用无酸纸套或档案袋等以有利于保管和利用的方式加以固定，并按排列顺序依次装入档案盒保存。</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第七条</w:t>
            </w:r>
            <w:r w:rsidRPr="008A4F96">
              <w:rPr>
                <w:rFonts w:ascii="SimSun" w:eastAsia="SimSun" w:hAnsi="SimSun" w:hint="eastAsia"/>
                <w:sz w:val="21"/>
                <w:szCs w:val="21"/>
                <w:lang w:eastAsia="zh-CN"/>
              </w:rPr>
              <w:t xml:space="preserve"> 社会组织登记档案分为社会团体类、民办非企业单位类、基金会类三类。</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第八条</w:t>
            </w:r>
            <w:r w:rsidRPr="008A4F96">
              <w:rPr>
                <w:rFonts w:ascii="SimSun" w:eastAsia="SimSun" w:hAnsi="SimSun" w:hint="eastAsia"/>
                <w:sz w:val="21"/>
                <w:szCs w:val="21"/>
                <w:lang w:eastAsia="zh-CN"/>
              </w:rPr>
              <w:t xml:space="preserve"> 各类社会组织登记档案按照社会组织登记证号的顺序进行排列。</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第九条</w:t>
            </w:r>
            <w:r w:rsidRPr="008A4F96">
              <w:rPr>
                <w:rFonts w:ascii="SimSun" w:eastAsia="SimSun" w:hAnsi="SimSun" w:hint="eastAsia"/>
                <w:sz w:val="21"/>
                <w:szCs w:val="21"/>
                <w:lang w:eastAsia="zh-CN"/>
              </w:rPr>
              <w:t xml:space="preserve"> 档案管理机构应当建立社会组织名录等检索工具。</w:t>
            </w:r>
          </w:p>
          <w:p w:rsidR="00DA21CD" w:rsidRPr="005129D7" w:rsidRDefault="00DA21CD" w:rsidP="005129D7">
            <w:pPr>
              <w:wordWrap/>
              <w:snapToGrid w:val="0"/>
              <w:spacing w:line="290" w:lineRule="atLeast"/>
              <w:ind w:firstLineChars="200" w:firstLine="478"/>
              <w:rPr>
                <w:rFonts w:ascii="SimSun" w:eastAsia="SimSun" w:hAnsi="SimSun"/>
                <w:spacing w:val="14"/>
                <w:sz w:val="21"/>
                <w:szCs w:val="21"/>
                <w:lang w:eastAsia="zh-CN"/>
              </w:rPr>
            </w:pPr>
            <w:r w:rsidRPr="005129D7">
              <w:rPr>
                <w:rFonts w:ascii="SimSun" w:eastAsia="SimSun" w:hAnsi="SimSun" w:hint="eastAsia"/>
                <w:b/>
                <w:spacing w:val="14"/>
                <w:sz w:val="21"/>
                <w:szCs w:val="21"/>
                <w:lang w:eastAsia="zh-CN"/>
              </w:rPr>
              <w:t>第十条</w:t>
            </w:r>
            <w:r w:rsidRPr="005129D7">
              <w:rPr>
                <w:rFonts w:ascii="SimSun" w:eastAsia="SimSun" w:hAnsi="SimSun" w:hint="eastAsia"/>
                <w:spacing w:val="14"/>
                <w:sz w:val="21"/>
                <w:szCs w:val="21"/>
                <w:lang w:eastAsia="zh-CN"/>
              </w:rPr>
              <w:t xml:space="preserve"> 社会组织登记档案要有专门的地点存放，要配备必要的保管装具，并设有防火、防盗、防渍、防有害生物等安全设施,确保档案的安全保管。档案管理机构要定期检查档案的保管状况，发现问题及时解决。</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第十一条</w:t>
            </w:r>
            <w:r w:rsidRPr="008A4F96">
              <w:rPr>
                <w:rFonts w:ascii="SimSun" w:eastAsia="SimSun" w:hAnsi="SimSun" w:hint="eastAsia"/>
                <w:sz w:val="21"/>
                <w:szCs w:val="21"/>
                <w:lang w:eastAsia="zh-CN"/>
              </w:rPr>
              <w:t xml:space="preserve"> 社会组织登记档案保管期限定为永久。</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第十二条</w:t>
            </w:r>
            <w:r w:rsidRPr="008A4F96">
              <w:rPr>
                <w:rFonts w:ascii="SimSun" w:eastAsia="SimSun" w:hAnsi="SimSun" w:hint="eastAsia"/>
                <w:sz w:val="21"/>
                <w:szCs w:val="21"/>
                <w:lang w:eastAsia="zh-CN"/>
              </w:rPr>
              <w:t xml:space="preserve"> 社会组织登记档案应当在社会组织注销之日起满10年后向同级国家综合档案馆移交。</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第十三条</w:t>
            </w:r>
            <w:r w:rsidRPr="008A4F96">
              <w:rPr>
                <w:rFonts w:ascii="SimSun" w:eastAsia="SimSun" w:hAnsi="SimSun" w:hint="eastAsia"/>
                <w:sz w:val="21"/>
                <w:szCs w:val="21"/>
                <w:lang w:eastAsia="zh-CN"/>
              </w:rPr>
              <w:t xml:space="preserve"> 社会组织登记档案的利用应当按照下列规定执行：</w:t>
            </w:r>
          </w:p>
          <w:p w:rsidR="00DA21CD" w:rsidRPr="00260836" w:rsidRDefault="00DA21CD" w:rsidP="00260836">
            <w:pPr>
              <w:wordWrap/>
              <w:snapToGrid w:val="0"/>
              <w:spacing w:line="290" w:lineRule="atLeast"/>
              <w:ind w:firstLineChars="200" w:firstLine="444"/>
              <w:rPr>
                <w:rFonts w:ascii="SimSun" w:eastAsia="SimSun" w:hAnsi="SimSun"/>
                <w:spacing w:val="6"/>
                <w:sz w:val="21"/>
                <w:szCs w:val="21"/>
                <w:lang w:eastAsia="zh-CN"/>
              </w:rPr>
            </w:pPr>
            <w:r w:rsidRPr="00260836">
              <w:rPr>
                <w:rFonts w:ascii="SimSun" w:eastAsia="SimSun" w:hAnsi="SimSun" w:hint="eastAsia"/>
                <w:spacing w:val="6"/>
                <w:sz w:val="21"/>
                <w:szCs w:val="21"/>
                <w:lang w:eastAsia="zh-CN"/>
              </w:rPr>
              <w:t>（一）社会组织登记档案的形成单位因工作需要，履行有关手续后可以利用本单位形成的社会组织登记档案；</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（二）人民法院、人民检察院、公安机关、国家安全机关等部门因工作需要，持单位介绍信可以利用相关的社会组织登记档案；</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（三）社会组织业务主管单位因工作需要，持单位介绍信可以利用其主管的社会组织的登记档案；</w:t>
            </w:r>
          </w:p>
          <w:p w:rsidR="00DA21CD" w:rsidRPr="00260836" w:rsidRDefault="00DA21CD" w:rsidP="00260836">
            <w:pPr>
              <w:wordWrap/>
              <w:snapToGrid w:val="0"/>
              <w:spacing w:line="290" w:lineRule="atLeast"/>
              <w:ind w:firstLineChars="200" w:firstLine="444"/>
              <w:rPr>
                <w:rFonts w:ascii="SimSun" w:eastAsia="SimSun" w:hAnsi="SimSun"/>
                <w:spacing w:val="6"/>
                <w:sz w:val="21"/>
                <w:szCs w:val="21"/>
                <w:lang w:eastAsia="zh-CN"/>
              </w:rPr>
            </w:pPr>
            <w:r w:rsidRPr="00260836">
              <w:rPr>
                <w:rFonts w:ascii="SimSun" w:eastAsia="SimSun" w:hAnsi="SimSun" w:hint="eastAsia"/>
                <w:spacing w:val="6"/>
                <w:sz w:val="21"/>
                <w:szCs w:val="21"/>
                <w:lang w:eastAsia="zh-CN"/>
              </w:rPr>
              <w:t>（四）社会组织因工作需要，持单位介绍信可以利用本组织的登记档案；</w:t>
            </w:r>
          </w:p>
          <w:p w:rsidR="00DA21CD" w:rsidRPr="00260836" w:rsidRDefault="00DA21CD" w:rsidP="00260836">
            <w:pPr>
              <w:wordWrap/>
              <w:snapToGrid w:val="0"/>
              <w:spacing w:line="290" w:lineRule="atLeast"/>
              <w:ind w:firstLineChars="200" w:firstLine="452"/>
              <w:rPr>
                <w:rFonts w:ascii="SimSun" w:eastAsia="SimSun" w:hAnsi="SimSun"/>
                <w:spacing w:val="8"/>
                <w:sz w:val="21"/>
                <w:szCs w:val="21"/>
                <w:lang w:eastAsia="zh-CN"/>
              </w:rPr>
            </w:pPr>
            <w:r w:rsidRPr="00260836">
              <w:rPr>
                <w:rFonts w:ascii="SimSun" w:eastAsia="SimSun" w:hAnsi="SimSun" w:hint="eastAsia"/>
                <w:spacing w:val="8"/>
                <w:sz w:val="21"/>
                <w:szCs w:val="21"/>
                <w:lang w:eastAsia="zh-CN"/>
              </w:rPr>
              <w:t>（五）律师根据案情的需要，自行调查取证的，凭律师执业证书和律师事务所证明，可以利用与承办法律</w:t>
            </w:r>
            <w:r w:rsidRPr="00260836">
              <w:rPr>
                <w:rFonts w:ascii="SimSun" w:eastAsia="SimSun" w:hAnsi="SimSun" w:hint="eastAsia"/>
                <w:spacing w:val="8"/>
                <w:sz w:val="21"/>
                <w:szCs w:val="21"/>
                <w:lang w:eastAsia="zh-CN"/>
              </w:rPr>
              <w:lastRenderedPageBreak/>
              <w:t>事务有关的社会组织登记档案；当事人和除律师以外的其他诉讼代理人根据案情的需要，持受理案件的法院出具的证明材料及本人有效证件，可以利用与诉讼事务有关的社会组织登记档案；</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（六）其他单位、组织凭单位介绍信，公民凭个人有效身份证明可以查询公开的社会组织的登记事项；</w:t>
            </w:r>
          </w:p>
          <w:p w:rsidR="00DA21CD" w:rsidRPr="008E230E" w:rsidRDefault="00DA21CD" w:rsidP="008E230E">
            <w:pPr>
              <w:wordWrap/>
              <w:snapToGrid w:val="0"/>
              <w:spacing w:line="290" w:lineRule="atLeast"/>
              <w:ind w:firstLineChars="200" w:firstLine="444"/>
              <w:rPr>
                <w:rFonts w:ascii="SimSun" w:eastAsia="SimSun" w:hAnsi="SimSun"/>
                <w:spacing w:val="6"/>
                <w:sz w:val="21"/>
                <w:szCs w:val="21"/>
                <w:lang w:eastAsia="zh-CN"/>
              </w:rPr>
            </w:pPr>
            <w:r w:rsidRPr="008E230E">
              <w:rPr>
                <w:rFonts w:ascii="SimSun" w:eastAsia="SimSun" w:hAnsi="SimSun" w:hint="eastAsia"/>
                <w:spacing w:val="6"/>
                <w:sz w:val="21"/>
                <w:szCs w:val="21"/>
                <w:lang w:eastAsia="zh-CN"/>
              </w:rPr>
              <w:t>（七）对涉密档案的利用，应当遵守国家有关规定，并按保密程序审批；</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（八）档案管理机构应当根据档案所记载的内容，为利用者出具社会组织登记证明。</w:t>
            </w:r>
          </w:p>
          <w:p w:rsidR="00DA21CD" w:rsidRPr="008E230E" w:rsidRDefault="00DA21CD" w:rsidP="008E230E">
            <w:pPr>
              <w:wordWrap/>
              <w:snapToGrid w:val="0"/>
              <w:spacing w:line="290" w:lineRule="atLeast"/>
              <w:ind w:firstLineChars="200" w:firstLine="502"/>
              <w:rPr>
                <w:rFonts w:ascii="SimSun" w:eastAsia="SimSun" w:hAnsi="SimSun"/>
                <w:spacing w:val="20"/>
                <w:sz w:val="21"/>
                <w:szCs w:val="21"/>
                <w:lang w:eastAsia="zh-CN"/>
              </w:rPr>
            </w:pPr>
            <w:r w:rsidRPr="008E230E">
              <w:rPr>
                <w:rFonts w:ascii="SimSun" w:eastAsia="SimSun" w:hAnsi="SimSun" w:hint="eastAsia"/>
                <w:b/>
                <w:spacing w:val="20"/>
                <w:sz w:val="21"/>
                <w:szCs w:val="21"/>
                <w:lang w:eastAsia="zh-CN"/>
              </w:rPr>
              <w:t>第十四条</w:t>
            </w:r>
            <w:r w:rsidRPr="008E230E">
              <w:rPr>
                <w:rFonts w:ascii="SimSun" w:eastAsia="SimSun" w:hAnsi="SimSun" w:hint="eastAsia"/>
                <w:spacing w:val="20"/>
                <w:sz w:val="21"/>
                <w:szCs w:val="21"/>
                <w:lang w:eastAsia="zh-CN"/>
              </w:rPr>
              <w:t xml:space="preserve"> 档案管理机构应当配备计算机管理社会组织登记档案，实行社会组织登记纸质档案和电子档案的分别保管，提高档案利用效率，维护档案的完整与安全。</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第十五条</w:t>
            </w:r>
            <w:r w:rsidRPr="008A4F96">
              <w:rPr>
                <w:rFonts w:ascii="SimSun" w:eastAsia="SimSun" w:hAnsi="SimSun" w:hint="eastAsia"/>
                <w:sz w:val="21"/>
                <w:szCs w:val="21"/>
                <w:lang w:eastAsia="zh-CN"/>
              </w:rPr>
              <w:t xml:space="preserve"> 使用电子计算机办理社会组织登记、备案、年检等工作所形成的电子文件的归档，参照《电子文件归档与管理规范》（GB/T18894-2002）要求进行整理归档。</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第十六条</w:t>
            </w:r>
            <w:r w:rsidRPr="008A4F96">
              <w:rPr>
                <w:rFonts w:ascii="SimSun" w:eastAsia="SimSun" w:hAnsi="SimSun" w:hint="eastAsia"/>
                <w:sz w:val="21"/>
                <w:szCs w:val="21"/>
                <w:lang w:eastAsia="zh-CN"/>
              </w:rPr>
              <w:t xml:space="preserve"> 省级人民政府民政部门可以根据实际情况会同同级人民政府档案行政管理部门制定本办法实施细则。</w:t>
            </w:r>
          </w:p>
          <w:p w:rsidR="00DA21CD" w:rsidRPr="008A4F96" w:rsidRDefault="00DA21CD" w:rsidP="008A4F96">
            <w:pPr>
              <w:wordWrap/>
              <w:snapToGrid w:val="0"/>
              <w:spacing w:line="290" w:lineRule="atLeast"/>
              <w:ind w:firstLineChars="200" w:firstLine="422"/>
              <w:rPr>
                <w:rFonts w:ascii="SimSun" w:eastAsia="SimSun" w:hAnsi="SimSun"/>
                <w:sz w:val="21"/>
                <w:szCs w:val="21"/>
                <w:lang w:eastAsia="zh-CN"/>
              </w:rPr>
            </w:pPr>
            <w:r w:rsidRPr="008A4F96">
              <w:rPr>
                <w:rFonts w:ascii="SimSun" w:eastAsia="SimSun" w:hAnsi="SimSun" w:hint="eastAsia"/>
                <w:b/>
                <w:sz w:val="21"/>
                <w:szCs w:val="21"/>
                <w:lang w:eastAsia="zh-CN"/>
              </w:rPr>
              <w:t>第十七条</w:t>
            </w:r>
            <w:r w:rsidRPr="008A4F96">
              <w:rPr>
                <w:rFonts w:ascii="SimSun" w:eastAsia="SimSun" w:hAnsi="SimSun" w:hint="eastAsia"/>
                <w:sz w:val="21"/>
                <w:szCs w:val="21"/>
                <w:lang w:eastAsia="zh-CN"/>
              </w:rPr>
              <w:t xml:space="preserve"> 本办法自发布之日起施行。</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p>
          <w:p w:rsidR="00DA21CD" w:rsidRPr="008A4F96" w:rsidRDefault="00DA21CD" w:rsidP="008A4F96">
            <w:pPr>
              <w:wordWrap/>
              <w:snapToGrid w:val="0"/>
              <w:spacing w:line="290" w:lineRule="atLeast"/>
              <w:ind w:firstLineChars="200" w:firstLine="420"/>
              <w:rPr>
                <w:rFonts w:ascii="SimSun" w:eastAsia="SimSun" w:hAnsi="SimSun" w:hint="eastAsia"/>
                <w:sz w:val="21"/>
                <w:szCs w:val="21"/>
                <w:lang w:eastAsia="zh-CN"/>
              </w:rPr>
            </w:pPr>
            <w:r w:rsidRPr="008A4F96">
              <w:rPr>
                <w:rFonts w:ascii="SimSun" w:eastAsia="SimSun" w:hAnsi="SimSun" w:hint="eastAsia"/>
                <w:sz w:val="21"/>
                <w:szCs w:val="21"/>
                <w:lang w:eastAsia="zh-CN"/>
              </w:rPr>
              <w:t>附件：社会组织登记文件材料归档范围</w:t>
            </w:r>
          </w:p>
          <w:p w:rsidR="00DA21CD" w:rsidRPr="008A4F96" w:rsidRDefault="00DA21CD" w:rsidP="008A4F96">
            <w:pPr>
              <w:wordWrap/>
              <w:snapToGrid w:val="0"/>
              <w:spacing w:line="290" w:lineRule="atLeast"/>
              <w:ind w:firstLineChars="200" w:firstLine="420"/>
              <w:rPr>
                <w:rFonts w:ascii="SimSun" w:eastAsia="SimSun" w:hAnsi="SimSun" w:hint="eastAsia"/>
                <w:sz w:val="21"/>
                <w:szCs w:val="21"/>
                <w:lang w:eastAsia="zh-CN"/>
              </w:rPr>
            </w:pPr>
          </w:p>
          <w:p w:rsidR="00DA21CD" w:rsidRPr="00BE40D4" w:rsidRDefault="00DA21CD" w:rsidP="00BE40D4">
            <w:pPr>
              <w:wordWrap/>
              <w:snapToGrid w:val="0"/>
              <w:spacing w:line="290" w:lineRule="atLeast"/>
              <w:ind w:firstLineChars="200" w:firstLine="396"/>
              <w:rPr>
                <w:rFonts w:ascii="SimSun" w:eastAsia="SimSun" w:hAnsi="SimSun"/>
                <w:spacing w:val="-6"/>
                <w:sz w:val="21"/>
                <w:szCs w:val="21"/>
                <w:lang w:eastAsia="zh-CN"/>
              </w:rPr>
            </w:pPr>
            <w:r w:rsidRPr="00BE40D4">
              <w:rPr>
                <w:rFonts w:ascii="SimSun" w:eastAsia="SimSun" w:hAnsi="SimSun" w:hint="eastAsia"/>
                <w:spacing w:val="-6"/>
                <w:sz w:val="21"/>
                <w:szCs w:val="21"/>
                <w:lang w:eastAsia="zh-CN"/>
              </w:rPr>
              <w:t>一、社会团体登记文件材料归档范围</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（一）</w:t>
            </w:r>
            <w:r w:rsidRPr="008A4F96">
              <w:rPr>
                <w:rFonts w:ascii="SimSun" w:eastAsia="SimSun" w:hAnsi="SimSun" w:hint="eastAsia"/>
                <w:b/>
                <w:sz w:val="21"/>
                <w:szCs w:val="21"/>
                <w:lang w:eastAsia="zh-CN"/>
              </w:rPr>
              <w:t>社会团体筹备成立文件材料</w:t>
            </w:r>
            <w:r w:rsidRPr="008A4F96">
              <w:rPr>
                <w:rFonts w:ascii="SimSun" w:eastAsia="SimSun" w:hAnsi="SimSun" w:hint="eastAsia"/>
                <w:sz w:val="21"/>
                <w:szCs w:val="21"/>
                <w:lang w:eastAsia="zh-CN"/>
              </w:rPr>
              <w:t>：登记管理机关准予社会团体筹备成立的文件；筹备成立申请书；业务主管单位批准筹备成立的文件；章程草案；捐资文件；验资证明、住所使用权证明；发起人和拟任负责人基本情况材料、身份证明材料；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（二）</w:t>
            </w:r>
            <w:r w:rsidRPr="00BE40D4">
              <w:rPr>
                <w:rFonts w:ascii="SimSun" w:eastAsia="SimSun" w:hAnsi="SimSun" w:hint="eastAsia"/>
                <w:b/>
                <w:spacing w:val="-10"/>
                <w:sz w:val="21"/>
                <w:szCs w:val="21"/>
                <w:lang w:eastAsia="zh-CN"/>
              </w:rPr>
              <w:t>社会团体成立登记文件材料</w:t>
            </w:r>
            <w:r w:rsidRPr="00BE40D4">
              <w:rPr>
                <w:rFonts w:ascii="SimSun" w:eastAsia="SimSun" w:hAnsi="SimSun" w:hint="eastAsia"/>
                <w:spacing w:val="-10"/>
                <w:sz w:val="21"/>
                <w:szCs w:val="21"/>
                <w:lang w:eastAsia="zh-CN"/>
              </w:rPr>
              <w:t>：登记管理机关准予社会团体成立的文件；社会团体成立登记申请书；业务主管单位审查同</w:t>
            </w:r>
            <w:r w:rsidRPr="00BE40D4">
              <w:rPr>
                <w:rFonts w:ascii="SimSun" w:eastAsia="SimSun" w:hAnsi="SimSun" w:hint="eastAsia"/>
                <w:spacing w:val="-10"/>
                <w:sz w:val="21"/>
                <w:szCs w:val="21"/>
                <w:lang w:eastAsia="zh-CN"/>
              </w:rPr>
              <w:lastRenderedPageBreak/>
              <w:t>意的文件；社会团体法人登记申请表；社会团体法定代表人登记表；会员大会或会员代表大会通过并经业务主管单位审查同意的章程；社会团体章程核准表；住所使用权证明；会长（理事长）、副会长（副理事长）、秘书长备案表及其身份证明、理事会（常务理事会）名册、会员名册；其他材料。</w:t>
            </w:r>
          </w:p>
          <w:p w:rsidR="00DA21CD" w:rsidRPr="003466E9" w:rsidRDefault="00DA21CD" w:rsidP="003466E9">
            <w:pPr>
              <w:wordWrap/>
              <w:snapToGrid w:val="0"/>
              <w:spacing w:line="290" w:lineRule="atLeast"/>
              <w:ind w:firstLineChars="200" w:firstLine="404"/>
              <w:rPr>
                <w:rFonts w:ascii="SimSun" w:eastAsia="SimSun" w:hAnsi="SimSun"/>
                <w:spacing w:val="-4"/>
                <w:sz w:val="21"/>
                <w:szCs w:val="21"/>
                <w:lang w:eastAsia="zh-CN"/>
              </w:rPr>
            </w:pPr>
            <w:r w:rsidRPr="003466E9">
              <w:rPr>
                <w:rFonts w:ascii="SimSun" w:eastAsia="SimSun" w:hAnsi="SimSun" w:hint="eastAsia"/>
                <w:spacing w:val="-4"/>
                <w:sz w:val="21"/>
                <w:szCs w:val="21"/>
                <w:lang w:eastAsia="zh-CN"/>
              </w:rPr>
              <w:t>（三）</w:t>
            </w:r>
            <w:r w:rsidRPr="003466E9">
              <w:rPr>
                <w:rFonts w:ascii="SimSun" w:eastAsia="SimSun" w:hAnsi="SimSun" w:hint="eastAsia"/>
                <w:b/>
                <w:spacing w:val="-4"/>
                <w:sz w:val="21"/>
                <w:szCs w:val="21"/>
                <w:lang w:eastAsia="zh-CN"/>
              </w:rPr>
              <w:t>社会团体设立分支（代表）机构登记文件材料</w:t>
            </w:r>
            <w:r w:rsidRPr="003466E9">
              <w:rPr>
                <w:rFonts w:ascii="SimSun" w:eastAsia="SimSun" w:hAnsi="SimSun" w:hint="eastAsia"/>
                <w:spacing w:val="-4"/>
                <w:sz w:val="21"/>
                <w:szCs w:val="21"/>
                <w:lang w:eastAsia="zh-CN"/>
              </w:rPr>
              <w:t>：登记管理机关准予社会团体设立分支（代表）机构登记的文件；社会团体分支（代表）机构登记申请表；设立社会团体分支（代表）机构与社会团体住所不在一地的，其设在地民政部门同意在当地设立的意见；申请登记专项基金管理机构所提交的捐赠协议书、理事会纪要及其专项基金管理办法；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（四）</w:t>
            </w:r>
            <w:r w:rsidRPr="008A4F96">
              <w:rPr>
                <w:rFonts w:ascii="SimSun" w:eastAsia="SimSun" w:hAnsi="SimSun" w:hint="eastAsia"/>
                <w:b/>
                <w:sz w:val="21"/>
                <w:szCs w:val="21"/>
                <w:lang w:eastAsia="zh-CN"/>
              </w:rPr>
              <w:t>社会团体变更名称登记文件材料</w:t>
            </w:r>
            <w:r w:rsidRPr="008A4F96">
              <w:rPr>
                <w:rFonts w:ascii="SimSun" w:eastAsia="SimSun" w:hAnsi="SimSun" w:hint="eastAsia"/>
                <w:sz w:val="21"/>
                <w:szCs w:val="21"/>
                <w:lang w:eastAsia="zh-CN"/>
              </w:rPr>
              <w:t>：登记管理机关准予社会团体变更名称的文件；社会团体变更名称登记申请表；业务主管单位同意变更名称的文件；社会团体章程核准表；修订后的章程及其章程修订说明；其他材料。</w:t>
            </w:r>
          </w:p>
          <w:p w:rsidR="00DA21CD" w:rsidRPr="003466E9" w:rsidRDefault="00DA21CD" w:rsidP="003466E9">
            <w:pPr>
              <w:wordWrap/>
              <w:snapToGrid w:val="0"/>
              <w:spacing w:line="290" w:lineRule="atLeast"/>
              <w:ind w:firstLineChars="200" w:firstLine="388"/>
              <w:rPr>
                <w:rFonts w:ascii="SimSun" w:eastAsia="SimSun" w:hAnsi="SimSun"/>
                <w:spacing w:val="-8"/>
                <w:sz w:val="21"/>
                <w:szCs w:val="21"/>
                <w:lang w:eastAsia="zh-CN"/>
              </w:rPr>
            </w:pPr>
            <w:r w:rsidRPr="003466E9">
              <w:rPr>
                <w:rFonts w:ascii="SimSun" w:eastAsia="SimSun" w:hAnsi="SimSun" w:hint="eastAsia"/>
                <w:spacing w:val="-8"/>
                <w:sz w:val="21"/>
                <w:szCs w:val="21"/>
                <w:lang w:eastAsia="zh-CN"/>
              </w:rPr>
              <w:t>（五）</w:t>
            </w:r>
            <w:r w:rsidRPr="003466E9">
              <w:rPr>
                <w:rFonts w:ascii="SimSun" w:eastAsia="SimSun" w:hAnsi="SimSun" w:hint="eastAsia"/>
                <w:b/>
                <w:spacing w:val="-8"/>
                <w:sz w:val="21"/>
                <w:szCs w:val="21"/>
                <w:lang w:eastAsia="zh-CN"/>
              </w:rPr>
              <w:t>社会团体变更法定代表人登记文件材料</w:t>
            </w:r>
            <w:r w:rsidRPr="003466E9">
              <w:rPr>
                <w:rFonts w:ascii="SimSun" w:eastAsia="SimSun" w:hAnsi="SimSun" w:hint="eastAsia"/>
                <w:spacing w:val="-8"/>
                <w:sz w:val="21"/>
                <w:szCs w:val="21"/>
                <w:lang w:eastAsia="zh-CN"/>
              </w:rPr>
              <w:t>：登记管理机关准予社会团体变更法定代表人的文件；社会团体变更法定代表人登记申请表；社会团体法定代表人登记表；前任法定代表人任职期间的财务审计报告；拟任法定代表人身份证明；其他材料。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（六）</w:t>
            </w:r>
            <w:r w:rsidRPr="008A4F96">
              <w:rPr>
                <w:rFonts w:ascii="SimSun" w:eastAsia="SimSun" w:hAnsi="SimSun" w:hint="eastAsia"/>
                <w:b/>
                <w:sz w:val="21"/>
                <w:szCs w:val="21"/>
                <w:lang w:eastAsia="zh-CN"/>
              </w:rPr>
              <w:t>社会团体变更业务主管单位登记文件材料</w:t>
            </w:r>
            <w:r w:rsidRPr="008A4F96">
              <w:rPr>
                <w:rFonts w:ascii="SimSun" w:eastAsia="SimSun" w:hAnsi="SimSun" w:hint="eastAsia"/>
                <w:sz w:val="21"/>
                <w:szCs w:val="21"/>
                <w:lang w:eastAsia="zh-CN"/>
              </w:rPr>
              <w:t>：登记管理机关准予社会团体变更业务主管单位的文件；社会团体变更业务主管单位登记申请表；原业务主管单位同意变更的文件；新业务主管单位同意作为该社会团体业务主管单位的文件；其他材料。</w:t>
            </w:r>
          </w:p>
          <w:p w:rsidR="00DA21CD" w:rsidRPr="003466E9" w:rsidRDefault="00DA21CD" w:rsidP="003466E9">
            <w:pPr>
              <w:wordWrap/>
              <w:snapToGrid w:val="0"/>
              <w:spacing w:line="290" w:lineRule="atLeast"/>
              <w:ind w:firstLineChars="200" w:firstLine="388"/>
              <w:rPr>
                <w:rFonts w:ascii="SimSun" w:eastAsia="SimSun" w:hAnsi="SimSun"/>
                <w:spacing w:val="-8"/>
                <w:sz w:val="21"/>
                <w:szCs w:val="21"/>
                <w:lang w:eastAsia="zh-CN"/>
              </w:rPr>
            </w:pPr>
            <w:r w:rsidRPr="003466E9">
              <w:rPr>
                <w:rFonts w:ascii="SimSun" w:eastAsia="SimSun" w:hAnsi="SimSun" w:hint="eastAsia"/>
                <w:spacing w:val="-8"/>
                <w:sz w:val="21"/>
                <w:szCs w:val="21"/>
                <w:lang w:eastAsia="zh-CN"/>
              </w:rPr>
              <w:t xml:space="preserve">（七） </w:t>
            </w:r>
            <w:r w:rsidRPr="003466E9">
              <w:rPr>
                <w:rFonts w:ascii="SimSun" w:eastAsia="SimSun" w:hAnsi="SimSun" w:hint="eastAsia"/>
                <w:b/>
                <w:spacing w:val="-8"/>
                <w:sz w:val="21"/>
                <w:szCs w:val="21"/>
                <w:lang w:eastAsia="zh-CN"/>
              </w:rPr>
              <w:t>社会团体变更住所登记文件材料</w:t>
            </w:r>
            <w:r w:rsidRPr="003466E9">
              <w:rPr>
                <w:rFonts w:ascii="SimSun" w:eastAsia="SimSun" w:hAnsi="SimSun" w:hint="eastAsia"/>
                <w:spacing w:val="-8"/>
                <w:sz w:val="21"/>
                <w:szCs w:val="21"/>
                <w:lang w:eastAsia="zh-CN"/>
              </w:rPr>
              <w:t>：登记管理机关准予社会团体变更住所的文件；社会团体变更住所登记申请表；新住所证明（房产单位出具的证明或买卖合同复印件或租赁合同复印件）；其他材料。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（八）</w:t>
            </w:r>
            <w:r w:rsidRPr="008A4F96">
              <w:rPr>
                <w:rFonts w:ascii="SimSun" w:eastAsia="SimSun" w:hAnsi="SimSun" w:hint="eastAsia"/>
                <w:b/>
                <w:sz w:val="21"/>
                <w:szCs w:val="21"/>
                <w:lang w:eastAsia="zh-CN"/>
              </w:rPr>
              <w:t>社会团体变更活动资金文件材料</w:t>
            </w:r>
            <w:r w:rsidRPr="008A4F96">
              <w:rPr>
                <w:rFonts w:ascii="SimSun" w:eastAsia="SimSun" w:hAnsi="SimSun" w:hint="eastAsia"/>
                <w:sz w:val="21"/>
                <w:szCs w:val="21"/>
                <w:lang w:eastAsia="zh-CN"/>
              </w:rPr>
              <w:t>：登记管理机关准予变更活动资金的文件；社会团体变更活动资金登记申请表；验资证明；其他材料。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（九）</w:t>
            </w:r>
            <w:r w:rsidRPr="008A4F96">
              <w:rPr>
                <w:rFonts w:ascii="SimSun" w:eastAsia="SimSun" w:hAnsi="SimSun" w:hint="eastAsia"/>
                <w:b/>
                <w:sz w:val="21"/>
                <w:szCs w:val="21"/>
                <w:lang w:eastAsia="zh-CN"/>
              </w:rPr>
              <w:t>社会团体变更业务范围文件</w:t>
            </w:r>
            <w:r w:rsidRPr="008A4F96">
              <w:rPr>
                <w:rFonts w:ascii="SimSun" w:eastAsia="SimSun" w:hAnsi="SimSun" w:hint="eastAsia"/>
                <w:b/>
                <w:sz w:val="21"/>
                <w:szCs w:val="21"/>
                <w:lang w:eastAsia="zh-CN"/>
              </w:rPr>
              <w:lastRenderedPageBreak/>
              <w:t>材料</w:t>
            </w:r>
            <w:r w:rsidRPr="008A4F96">
              <w:rPr>
                <w:rFonts w:ascii="SimSun" w:eastAsia="SimSun" w:hAnsi="SimSun" w:hint="eastAsia"/>
                <w:sz w:val="21"/>
                <w:szCs w:val="21"/>
                <w:lang w:eastAsia="zh-CN"/>
              </w:rPr>
              <w:t>：登记管理机关准予社会团体变更业务范围的文件；社会团体变更业务范围申请表；其他材料。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（十）</w:t>
            </w:r>
            <w:r w:rsidRPr="008A4F96">
              <w:rPr>
                <w:rFonts w:ascii="SimSun" w:eastAsia="SimSun" w:hAnsi="SimSun" w:hint="eastAsia"/>
                <w:b/>
                <w:sz w:val="21"/>
                <w:szCs w:val="21"/>
                <w:lang w:eastAsia="zh-CN"/>
              </w:rPr>
              <w:t>社会团体分支（代表）机构变更文件材料</w:t>
            </w:r>
            <w:r w:rsidRPr="008A4F96">
              <w:rPr>
                <w:rFonts w:ascii="SimSun" w:eastAsia="SimSun" w:hAnsi="SimSun" w:hint="eastAsia"/>
                <w:sz w:val="21"/>
                <w:szCs w:val="21"/>
                <w:lang w:eastAsia="zh-CN"/>
              </w:rPr>
              <w:t>：登记管理机关准予社会团体分支（代表）机构变更的文件；社会团体分支（代表）机构变更申请表；住所变更到登记地以外地区的，其所在地民政部门出具的同意在当地设立的意见；其他材料。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（十一）</w:t>
            </w:r>
            <w:r w:rsidRPr="008A4F96">
              <w:rPr>
                <w:rFonts w:ascii="SimSun" w:eastAsia="SimSun" w:hAnsi="SimSun" w:hint="eastAsia"/>
                <w:b/>
                <w:sz w:val="21"/>
                <w:szCs w:val="21"/>
                <w:lang w:eastAsia="zh-CN"/>
              </w:rPr>
              <w:t>社会团体及其分支（代表）机构备案文件材料</w:t>
            </w:r>
            <w:r w:rsidRPr="008A4F96">
              <w:rPr>
                <w:rFonts w:ascii="SimSun" w:eastAsia="SimSun" w:hAnsi="SimSun" w:hint="eastAsia"/>
                <w:sz w:val="21"/>
                <w:szCs w:val="21"/>
                <w:lang w:eastAsia="zh-CN"/>
              </w:rPr>
              <w:t>：社会团体组织机构代码证书(复印件)；税务登记证书(复印件)；社会团体印章式样；银行开户证明(复印件)；社会团体办事机构备案表；社会团体办事机构注销备案表；社会团体负责人变动申请表、社会团体负责人备案表及其身份证明；社会团体分支（代表）机构负责人备案表；社会团体会费标准备案材料；其他材料。</w:t>
            </w:r>
          </w:p>
          <w:p w:rsidR="00DA21CD" w:rsidRPr="003466E9" w:rsidRDefault="00DA21CD" w:rsidP="003466E9">
            <w:pPr>
              <w:wordWrap/>
              <w:snapToGrid w:val="0"/>
              <w:spacing w:line="290" w:lineRule="atLeast"/>
              <w:ind w:firstLineChars="200" w:firstLine="388"/>
              <w:rPr>
                <w:rFonts w:ascii="SimSun" w:eastAsia="SimSun" w:hAnsi="SimSun"/>
                <w:spacing w:val="-8"/>
                <w:sz w:val="21"/>
                <w:szCs w:val="21"/>
                <w:lang w:eastAsia="zh-CN"/>
              </w:rPr>
            </w:pPr>
            <w:r w:rsidRPr="003466E9">
              <w:rPr>
                <w:rFonts w:ascii="SimSun" w:eastAsia="SimSun" w:hAnsi="SimSun" w:hint="eastAsia"/>
                <w:spacing w:val="-8"/>
                <w:sz w:val="21"/>
                <w:szCs w:val="21"/>
                <w:lang w:eastAsia="zh-CN"/>
              </w:rPr>
              <w:t>（十二）</w:t>
            </w:r>
            <w:r w:rsidRPr="003466E9">
              <w:rPr>
                <w:rFonts w:ascii="SimSun" w:eastAsia="SimSun" w:hAnsi="SimSun" w:hint="eastAsia"/>
                <w:b/>
                <w:spacing w:val="-8"/>
                <w:sz w:val="21"/>
                <w:szCs w:val="21"/>
                <w:lang w:eastAsia="zh-CN"/>
              </w:rPr>
              <w:t>社会团体章程修订及其核准文件材料</w:t>
            </w:r>
            <w:r w:rsidRPr="003466E9">
              <w:rPr>
                <w:rFonts w:ascii="SimSun" w:eastAsia="SimSun" w:hAnsi="SimSun" w:hint="eastAsia"/>
                <w:spacing w:val="-8"/>
                <w:sz w:val="21"/>
                <w:szCs w:val="21"/>
                <w:lang w:eastAsia="zh-CN"/>
              </w:rPr>
              <w:t>：社会团体章程核准表；经核准的社会团体章程；章程修订说明；其他材料。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（十三）</w:t>
            </w:r>
            <w:r w:rsidRPr="008A4F96">
              <w:rPr>
                <w:rFonts w:ascii="SimSun" w:eastAsia="SimSun" w:hAnsi="SimSun" w:hint="eastAsia"/>
                <w:b/>
                <w:sz w:val="21"/>
                <w:szCs w:val="21"/>
                <w:lang w:eastAsia="zh-CN"/>
              </w:rPr>
              <w:t>社会团体年检文件材料</w:t>
            </w:r>
            <w:r w:rsidRPr="008A4F96">
              <w:rPr>
                <w:rFonts w:ascii="SimSun" w:eastAsia="SimSun" w:hAnsi="SimSun" w:hint="eastAsia"/>
                <w:sz w:val="21"/>
                <w:szCs w:val="21"/>
                <w:lang w:eastAsia="zh-CN"/>
              </w:rPr>
              <w:t>：社会团体年度工作报告书；其他材料。</w:t>
            </w:r>
          </w:p>
          <w:p w:rsidR="00DA21CD" w:rsidRPr="003466E9" w:rsidRDefault="00DA21CD" w:rsidP="003466E9">
            <w:pPr>
              <w:wordWrap/>
              <w:snapToGrid w:val="0"/>
              <w:spacing w:line="290" w:lineRule="atLeast"/>
              <w:ind w:firstLineChars="200" w:firstLine="412"/>
              <w:rPr>
                <w:rFonts w:ascii="SimSun" w:eastAsia="SimSun" w:hAnsi="SimSun"/>
                <w:spacing w:val="-2"/>
                <w:sz w:val="21"/>
                <w:szCs w:val="21"/>
                <w:lang w:eastAsia="zh-CN"/>
              </w:rPr>
            </w:pPr>
            <w:r w:rsidRPr="003466E9">
              <w:rPr>
                <w:rFonts w:ascii="SimSun" w:eastAsia="SimSun" w:hAnsi="SimSun" w:hint="eastAsia"/>
                <w:spacing w:val="-2"/>
                <w:sz w:val="21"/>
                <w:szCs w:val="21"/>
                <w:lang w:eastAsia="zh-CN"/>
              </w:rPr>
              <w:t>（十四）</w:t>
            </w:r>
            <w:r w:rsidRPr="003466E9">
              <w:rPr>
                <w:rFonts w:ascii="SimSun" w:eastAsia="SimSun" w:hAnsi="SimSun" w:hint="eastAsia"/>
                <w:b/>
                <w:spacing w:val="-2"/>
                <w:sz w:val="21"/>
                <w:szCs w:val="21"/>
                <w:lang w:eastAsia="zh-CN"/>
              </w:rPr>
              <w:t>社会团体注销登记文件材料</w:t>
            </w:r>
            <w:r w:rsidRPr="003466E9">
              <w:rPr>
                <w:rFonts w:ascii="SimSun" w:eastAsia="SimSun" w:hAnsi="SimSun" w:hint="eastAsia"/>
                <w:spacing w:val="-2"/>
                <w:sz w:val="21"/>
                <w:szCs w:val="21"/>
                <w:lang w:eastAsia="zh-CN"/>
              </w:rPr>
              <w:t>：登记管理机关准予社会团体注销登记的文件；社会团体注销登记申请书；业务主管单位同意注销登记的文件；社会团体法人注销申请表；社会团体清算审计报告；社会团体清算报告书；其他材料。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（十五）</w:t>
            </w:r>
            <w:r w:rsidRPr="008A4F96">
              <w:rPr>
                <w:rFonts w:ascii="SimSun" w:eastAsia="SimSun" w:hAnsi="SimSun" w:hint="eastAsia"/>
                <w:b/>
                <w:sz w:val="21"/>
                <w:szCs w:val="21"/>
                <w:lang w:eastAsia="zh-CN"/>
              </w:rPr>
              <w:t>社会团体分支（代表）机构注销登记文件材料</w:t>
            </w:r>
            <w:r w:rsidRPr="008A4F96">
              <w:rPr>
                <w:rFonts w:ascii="SimSun" w:eastAsia="SimSun" w:hAnsi="SimSun" w:hint="eastAsia"/>
                <w:sz w:val="21"/>
                <w:szCs w:val="21"/>
                <w:lang w:eastAsia="zh-CN"/>
              </w:rPr>
              <w:t>：登记管理机关准予社会团体分支（代表）机构注销登记的文件；社会团体分支（代表）机构注销申请表；其他材料。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r w:rsidRPr="008A4F96">
              <w:rPr>
                <w:rFonts w:ascii="SimSun" w:eastAsia="SimSun" w:hAnsi="SimSun" w:hint="eastAsia"/>
                <w:sz w:val="21"/>
                <w:szCs w:val="21"/>
                <w:lang w:eastAsia="zh-CN"/>
              </w:rPr>
              <w:t>（十六）</w:t>
            </w:r>
            <w:r w:rsidRPr="008A4F96">
              <w:rPr>
                <w:rFonts w:ascii="SimSun" w:eastAsia="SimSun" w:hAnsi="SimSun" w:hint="eastAsia"/>
                <w:b/>
                <w:sz w:val="21"/>
                <w:szCs w:val="21"/>
                <w:lang w:eastAsia="zh-CN"/>
              </w:rPr>
              <w:t>行政处罚文件材料</w:t>
            </w:r>
            <w:r w:rsidRPr="008A4F96">
              <w:rPr>
                <w:rFonts w:ascii="SimSun" w:eastAsia="SimSun" w:hAnsi="SimSun" w:hint="eastAsia"/>
                <w:sz w:val="21"/>
                <w:szCs w:val="21"/>
                <w:lang w:eastAsia="zh-CN"/>
              </w:rPr>
              <w:t>：行政处罚决定书；行政复议决定书；行政诉讼判决（裁定）书；其他材料。</w:t>
            </w:r>
          </w:p>
          <w:p w:rsidR="00DA21CD" w:rsidRPr="008A4F96" w:rsidRDefault="00DA21CD" w:rsidP="008A4F96">
            <w:pPr>
              <w:wordWrap/>
              <w:snapToGrid w:val="0"/>
              <w:spacing w:line="290" w:lineRule="atLeast"/>
              <w:ind w:firstLineChars="200" w:firstLine="420"/>
              <w:rPr>
                <w:rFonts w:ascii="SimSun" w:eastAsia="SimSun" w:hAnsi="SimSun"/>
                <w:sz w:val="21"/>
                <w:szCs w:val="21"/>
                <w:lang w:eastAsia="zh-CN"/>
              </w:rPr>
            </w:pPr>
          </w:p>
          <w:p w:rsidR="00FF6579" w:rsidRPr="008A4F96" w:rsidRDefault="00FF6579" w:rsidP="003466E9">
            <w:pPr>
              <w:wordWrap/>
              <w:snapToGrid w:val="0"/>
              <w:spacing w:line="290" w:lineRule="atLeast"/>
              <w:rPr>
                <w:rFonts w:ascii="SimSun" w:eastAsia="SimSun" w:hAnsi="SimSun"/>
                <w:sz w:val="21"/>
                <w:szCs w:val="21"/>
                <w:lang w:eastAsia="zh-CN"/>
              </w:rPr>
            </w:pPr>
          </w:p>
        </w:tc>
      </w:tr>
    </w:tbl>
    <w:p w:rsidR="00223C59" w:rsidRDefault="00223C59">
      <w:pPr>
        <w:rPr>
          <w:lang w:eastAsia="zh-CN"/>
        </w:rPr>
      </w:pPr>
    </w:p>
    <w:sectPr w:rsidR="00223C59" w:rsidSect="00FF657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C59" w:rsidRDefault="00223C59" w:rsidP="00FF6579">
      <w:r>
        <w:separator/>
      </w:r>
    </w:p>
  </w:endnote>
  <w:endnote w:type="continuationSeparator" w:id="1">
    <w:p w:rsidR="00223C59" w:rsidRDefault="00223C59" w:rsidP="00FF6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C59" w:rsidRDefault="00223C59" w:rsidP="00FF6579">
      <w:r>
        <w:separator/>
      </w:r>
    </w:p>
  </w:footnote>
  <w:footnote w:type="continuationSeparator" w:id="1">
    <w:p w:rsidR="00223C59" w:rsidRDefault="00223C59" w:rsidP="00FF6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01B"/>
    <w:multiLevelType w:val="hybridMultilevel"/>
    <w:tmpl w:val="E39A1FD8"/>
    <w:lvl w:ilvl="0" w:tplc="88744762">
      <w:start w:val="1"/>
      <w:numFmt w:val="decimal"/>
      <w:lvlText w:val="(%1)"/>
      <w:lvlJc w:val="left"/>
      <w:pPr>
        <w:ind w:left="1120" w:hanging="360"/>
      </w:pPr>
      <w:rPr>
        <w:rFonts w:cs="Times New Roman" w:hint="default"/>
      </w:rPr>
    </w:lvl>
    <w:lvl w:ilvl="1" w:tplc="04090019" w:tentative="1">
      <w:start w:val="1"/>
      <w:numFmt w:val="upperLetter"/>
      <w:lvlText w:val="%2."/>
      <w:lvlJc w:val="left"/>
      <w:pPr>
        <w:ind w:left="1560" w:hanging="400"/>
      </w:pPr>
      <w:rPr>
        <w:rFonts w:cs="Times New Roman"/>
      </w:rPr>
    </w:lvl>
    <w:lvl w:ilvl="2" w:tplc="0409001B" w:tentative="1">
      <w:start w:val="1"/>
      <w:numFmt w:val="lowerRoman"/>
      <w:lvlText w:val="%3."/>
      <w:lvlJc w:val="right"/>
      <w:pPr>
        <w:ind w:left="1960" w:hanging="400"/>
      </w:pPr>
      <w:rPr>
        <w:rFonts w:cs="Times New Roman"/>
      </w:rPr>
    </w:lvl>
    <w:lvl w:ilvl="3" w:tplc="0409000F" w:tentative="1">
      <w:start w:val="1"/>
      <w:numFmt w:val="decimal"/>
      <w:lvlText w:val="%4."/>
      <w:lvlJc w:val="left"/>
      <w:pPr>
        <w:ind w:left="2360" w:hanging="400"/>
      </w:pPr>
      <w:rPr>
        <w:rFonts w:cs="Times New Roman"/>
      </w:rPr>
    </w:lvl>
    <w:lvl w:ilvl="4" w:tplc="04090019" w:tentative="1">
      <w:start w:val="1"/>
      <w:numFmt w:val="upperLetter"/>
      <w:lvlText w:val="%5."/>
      <w:lvlJc w:val="left"/>
      <w:pPr>
        <w:ind w:left="2760" w:hanging="400"/>
      </w:pPr>
      <w:rPr>
        <w:rFonts w:cs="Times New Roman"/>
      </w:rPr>
    </w:lvl>
    <w:lvl w:ilvl="5" w:tplc="0409001B" w:tentative="1">
      <w:start w:val="1"/>
      <w:numFmt w:val="lowerRoman"/>
      <w:lvlText w:val="%6."/>
      <w:lvlJc w:val="right"/>
      <w:pPr>
        <w:ind w:left="3160" w:hanging="400"/>
      </w:pPr>
      <w:rPr>
        <w:rFonts w:cs="Times New Roman"/>
      </w:rPr>
    </w:lvl>
    <w:lvl w:ilvl="6" w:tplc="0409000F" w:tentative="1">
      <w:start w:val="1"/>
      <w:numFmt w:val="decimal"/>
      <w:lvlText w:val="%7."/>
      <w:lvlJc w:val="left"/>
      <w:pPr>
        <w:ind w:left="3560" w:hanging="400"/>
      </w:pPr>
      <w:rPr>
        <w:rFonts w:cs="Times New Roman"/>
      </w:rPr>
    </w:lvl>
    <w:lvl w:ilvl="7" w:tplc="04090019" w:tentative="1">
      <w:start w:val="1"/>
      <w:numFmt w:val="upperLetter"/>
      <w:lvlText w:val="%8."/>
      <w:lvlJc w:val="left"/>
      <w:pPr>
        <w:ind w:left="3960" w:hanging="400"/>
      </w:pPr>
      <w:rPr>
        <w:rFonts w:cs="Times New Roman"/>
      </w:rPr>
    </w:lvl>
    <w:lvl w:ilvl="8" w:tplc="0409001B" w:tentative="1">
      <w:start w:val="1"/>
      <w:numFmt w:val="lowerRoman"/>
      <w:lvlText w:val="%9."/>
      <w:lvlJc w:val="right"/>
      <w:pPr>
        <w:ind w:left="4360" w:hanging="400"/>
      </w:pPr>
      <w:rPr>
        <w:rFonts w:cs="Times New Roman"/>
      </w:rPr>
    </w:lvl>
  </w:abstractNum>
  <w:abstractNum w:abstractNumId="1">
    <w:nsid w:val="27DC4F06"/>
    <w:multiLevelType w:val="hybridMultilevel"/>
    <w:tmpl w:val="6DC6C920"/>
    <w:lvl w:ilvl="0" w:tplc="589A72EE">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
    <w:nsid w:val="7BDA3806"/>
    <w:multiLevelType w:val="hybridMultilevel"/>
    <w:tmpl w:val="ED3CB0D8"/>
    <w:lvl w:ilvl="0" w:tplc="443032D2">
      <w:start w:val="1"/>
      <w:numFmt w:val="decimal"/>
      <w:lvlText w:val="(%1)"/>
      <w:lvlJc w:val="left"/>
      <w:pPr>
        <w:ind w:left="800" w:hanging="360"/>
      </w:pPr>
      <w:rPr>
        <w:rFonts w:cs="Times New Roman" w:hint="default"/>
      </w:rPr>
    </w:lvl>
    <w:lvl w:ilvl="1" w:tplc="04090019" w:tentative="1">
      <w:start w:val="1"/>
      <w:numFmt w:val="upperLetter"/>
      <w:lvlText w:val="%2."/>
      <w:lvlJc w:val="left"/>
      <w:pPr>
        <w:ind w:left="1240" w:hanging="400"/>
      </w:pPr>
      <w:rPr>
        <w:rFonts w:cs="Times New Roman"/>
      </w:rPr>
    </w:lvl>
    <w:lvl w:ilvl="2" w:tplc="0409001B" w:tentative="1">
      <w:start w:val="1"/>
      <w:numFmt w:val="lowerRoman"/>
      <w:lvlText w:val="%3."/>
      <w:lvlJc w:val="right"/>
      <w:pPr>
        <w:ind w:left="1640" w:hanging="400"/>
      </w:pPr>
      <w:rPr>
        <w:rFonts w:cs="Times New Roman"/>
      </w:rPr>
    </w:lvl>
    <w:lvl w:ilvl="3" w:tplc="0409000F" w:tentative="1">
      <w:start w:val="1"/>
      <w:numFmt w:val="decimal"/>
      <w:lvlText w:val="%4."/>
      <w:lvlJc w:val="left"/>
      <w:pPr>
        <w:ind w:left="2040" w:hanging="400"/>
      </w:pPr>
      <w:rPr>
        <w:rFonts w:cs="Times New Roman"/>
      </w:rPr>
    </w:lvl>
    <w:lvl w:ilvl="4" w:tplc="04090019" w:tentative="1">
      <w:start w:val="1"/>
      <w:numFmt w:val="upperLetter"/>
      <w:lvlText w:val="%5."/>
      <w:lvlJc w:val="left"/>
      <w:pPr>
        <w:ind w:left="2440" w:hanging="400"/>
      </w:pPr>
      <w:rPr>
        <w:rFonts w:cs="Times New Roman"/>
      </w:rPr>
    </w:lvl>
    <w:lvl w:ilvl="5" w:tplc="0409001B" w:tentative="1">
      <w:start w:val="1"/>
      <w:numFmt w:val="lowerRoman"/>
      <w:lvlText w:val="%6."/>
      <w:lvlJc w:val="right"/>
      <w:pPr>
        <w:ind w:left="2840" w:hanging="400"/>
      </w:pPr>
      <w:rPr>
        <w:rFonts w:cs="Times New Roman"/>
      </w:rPr>
    </w:lvl>
    <w:lvl w:ilvl="6" w:tplc="0409000F" w:tentative="1">
      <w:start w:val="1"/>
      <w:numFmt w:val="decimal"/>
      <w:lvlText w:val="%7."/>
      <w:lvlJc w:val="left"/>
      <w:pPr>
        <w:ind w:left="3240" w:hanging="400"/>
      </w:pPr>
      <w:rPr>
        <w:rFonts w:cs="Times New Roman"/>
      </w:rPr>
    </w:lvl>
    <w:lvl w:ilvl="7" w:tplc="04090019" w:tentative="1">
      <w:start w:val="1"/>
      <w:numFmt w:val="upperLetter"/>
      <w:lvlText w:val="%8."/>
      <w:lvlJc w:val="left"/>
      <w:pPr>
        <w:ind w:left="3640" w:hanging="400"/>
      </w:pPr>
      <w:rPr>
        <w:rFonts w:cs="Times New Roman"/>
      </w:rPr>
    </w:lvl>
    <w:lvl w:ilvl="8" w:tplc="0409001B" w:tentative="1">
      <w:start w:val="1"/>
      <w:numFmt w:val="lowerRoman"/>
      <w:lvlText w:val="%9."/>
      <w:lvlJc w:val="right"/>
      <w:pPr>
        <w:ind w:left="4040" w:hanging="40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6579"/>
    <w:rsid w:val="00161604"/>
    <w:rsid w:val="00223C59"/>
    <w:rsid w:val="00260836"/>
    <w:rsid w:val="003466E9"/>
    <w:rsid w:val="005129D7"/>
    <w:rsid w:val="00636F35"/>
    <w:rsid w:val="007C1F2E"/>
    <w:rsid w:val="008A4F96"/>
    <w:rsid w:val="008C62D1"/>
    <w:rsid w:val="008E230E"/>
    <w:rsid w:val="00BE40D4"/>
    <w:rsid w:val="00DA21CD"/>
    <w:rsid w:val="00F41E7B"/>
    <w:rsid w:val="00FF657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79"/>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semiHidden/>
    <w:unhideWhenUsed/>
    <w:rsid w:val="00FF6579"/>
    <w:pPr>
      <w:tabs>
        <w:tab w:val="center" w:pos="4513"/>
        <w:tab w:val="right" w:pos="9026"/>
      </w:tabs>
      <w:snapToGrid w:val="0"/>
    </w:pPr>
  </w:style>
  <w:style w:type="character" w:customStyle="1" w:styleId="Char">
    <w:name w:val="머리글 Char"/>
    <w:basedOn w:val="a0"/>
    <w:link w:val="a3"/>
    <w:semiHidden/>
    <w:rsid w:val="00FF6579"/>
  </w:style>
  <w:style w:type="paragraph" w:styleId="a4">
    <w:name w:val="footer"/>
    <w:basedOn w:val="a"/>
    <w:link w:val="Char0"/>
    <w:semiHidden/>
    <w:unhideWhenUsed/>
    <w:rsid w:val="00FF6579"/>
    <w:pPr>
      <w:tabs>
        <w:tab w:val="center" w:pos="4513"/>
        <w:tab w:val="right" w:pos="9026"/>
      </w:tabs>
      <w:snapToGrid w:val="0"/>
    </w:pPr>
  </w:style>
  <w:style w:type="character" w:customStyle="1" w:styleId="Char0">
    <w:name w:val="바닥글 Char"/>
    <w:basedOn w:val="a0"/>
    <w:link w:val="a4"/>
    <w:semiHidden/>
    <w:rsid w:val="00FF6579"/>
  </w:style>
  <w:style w:type="table" w:styleId="a5">
    <w:name w:val="Table Grid"/>
    <w:basedOn w:val="a1"/>
    <w:uiPriority w:val="59"/>
    <w:rsid w:val="00FF65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
    <w:name w:val="List Paragraph"/>
    <w:basedOn w:val="a"/>
    <w:rsid w:val="00FF6579"/>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14</cp:revision>
  <dcterms:created xsi:type="dcterms:W3CDTF">2010-08-17T08:53:00Z</dcterms:created>
  <dcterms:modified xsi:type="dcterms:W3CDTF">2010-08-17T09:08:00Z</dcterms:modified>
</cp:coreProperties>
</file>